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913" w:rsidRDefault="00DA6913">
      <w:pPr>
        <w:widowControl w:val="0"/>
        <w:tabs>
          <w:tab w:val="left" w:pos="1260"/>
        </w:tabs>
        <w:spacing w:line="276" w:lineRule="auto"/>
        <w:ind w:left="1440"/>
        <w:rPr>
          <w:rFonts w:ascii="Times New Roman" w:hAnsi="Times New Roman" w:cs="Times New Roman"/>
          <w:smallCaps/>
          <w:color w:val="000000"/>
          <w:sz w:val="28"/>
          <w:szCs w:val="28"/>
        </w:rPr>
      </w:pPr>
    </w:p>
    <w:p w:rsidR="00DA6913" w:rsidRDefault="00DA6913">
      <w:pPr>
        <w:widowControl w:val="0"/>
        <w:spacing w:line="276" w:lineRule="auto"/>
        <w:jc w:val="center"/>
        <w:rPr>
          <w:rFonts w:ascii="Times New Roman" w:hAnsi="Times New Roman" w:cs="Times New Roman"/>
          <w:b/>
          <w:smallCaps/>
          <w:color w:val="000000"/>
          <w:sz w:val="28"/>
          <w:szCs w:val="28"/>
        </w:rPr>
      </w:pPr>
    </w:p>
    <w:p w:rsidR="00DA6913" w:rsidRDefault="00DA6913">
      <w:pPr>
        <w:widowControl w:val="0"/>
        <w:spacing w:line="276" w:lineRule="auto"/>
        <w:jc w:val="center"/>
        <w:rPr>
          <w:rFonts w:ascii="Times New Roman" w:hAnsi="Times New Roman" w:cs="Times New Roman"/>
          <w:b/>
          <w:smallCaps/>
          <w:color w:val="000000"/>
          <w:sz w:val="28"/>
          <w:szCs w:val="28"/>
        </w:rPr>
      </w:pPr>
    </w:p>
    <w:p w:rsidR="00DA6913" w:rsidRDefault="00DA6913">
      <w:pPr>
        <w:widowControl w:val="0"/>
        <w:spacing w:line="276" w:lineRule="auto"/>
        <w:jc w:val="center"/>
        <w:rPr>
          <w:rFonts w:ascii="Times New Roman" w:hAnsi="Times New Roman" w:cs="Times New Roman"/>
          <w:b/>
          <w:smallCaps/>
          <w:color w:val="000000"/>
          <w:sz w:val="28"/>
          <w:szCs w:val="28"/>
        </w:rPr>
      </w:pPr>
    </w:p>
    <w:p w:rsidR="00DA6913" w:rsidRDefault="00DA6913">
      <w:pPr>
        <w:widowControl w:val="0"/>
        <w:spacing w:line="276" w:lineRule="auto"/>
        <w:jc w:val="center"/>
        <w:rPr>
          <w:rFonts w:ascii="Times New Roman" w:hAnsi="Times New Roman" w:cs="Times New Roman"/>
          <w:b/>
          <w:smallCaps/>
          <w:color w:val="000000"/>
          <w:sz w:val="28"/>
          <w:szCs w:val="28"/>
        </w:rPr>
      </w:pPr>
    </w:p>
    <w:p w:rsidR="00DA6913" w:rsidRDefault="00DA6913">
      <w:pPr>
        <w:widowControl w:val="0"/>
        <w:spacing w:line="340" w:lineRule="auto"/>
        <w:jc w:val="center"/>
        <w:rPr>
          <w:rFonts w:ascii="Times New Roman" w:hAnsi="Times New Roman" w:cs="Times New Roman"/>
          <w:b/>
          <w:i/>
          <w:smallCaps/>
          <w:color w:val="000000"/>
          <w:sz w:val="28"/>
          <w:szCs w:val="28"/>
          <w:u w:val="single"/>
        </w:rPr>
      </w:pPr>
    </w:p>
    <w:p w:rsidR="00DA6913" w:rsidRDefault="002504EB">
      <w:pPr>
        <w:widowControl w:val="0"/>
        <w:autoSpaceDE w:val="0"/>
        <w:autoSpaceDN w:val="0"/>
        <w:adjustRightInd w:val="0"/>
        <w:spacing w:before="100" w:beforeAutospacing="1" w:after="100" w:afterAutospacing="1" w:line="252" w:lineRule="auto"/>
        <w:contextualSpacing/>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КОЛЛЕКТИВНЫЙ ДОГОВОР</w:t>
      </w:r>
    </w:p>
    <w:p w:rsidR="00DA6913" w:rsidRDefault="002504EB" w:rsidP="00224459">
      <w:pPr>
        <w:widowControl w:val="0"/>
        <w:autoSpaceDE w:val="0"/>
        <w:autoSpaceDN w:val="0"/>
        <w:adjustRightInd w:val="0"/>
        <w:spacing w:before="100" w:beforeAutospacing="1" w:after="100" w:afterAutospacing="1" w:line="252" w:lineRule="auto"/>
        <w:contextualSpacing/>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государственного учреждения образования </w:t>
      </w:r>
    </w:p>
    <w:p w:rsidR="00224459" w:rsidRDefault="00224459" w:rsidP="00224459">
      <w:pPr>
        <w:widowControl w:val="0"/>
        <w:autoSpaceDE w:val="0"/>
        <w:autoSpaceDN w:val="0"/>
        <w:adjustRightInd w:val="0"/>
        <w:spacing w:before="100" w:beforeAutospacing="1" w:after="100" w:afterAutospacing="1" w:line="252" w:lineRule="auto"/>
        <w:contextualSpacing/>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«Нивская средняя школа Жлобинского района»</w:t>
      </w:r>
    </w:p>
    <w:p w:rsidR="00DA6913" w:rsidRDefault="002504EB">
      <w:pPr>
        <w:widowControl w:val="0"/>
        <w:autoSpaceDE w:val="0"/>
        <w:autoSpaceDN w:val="0"/>
        <w:adjustRightInd w:val="0"/>
        <w:spacing w:before="100" w:beforeAutospacing="1" w:after="100" w:afterAutospacing="1" w:line="252" w:lineRule="auto"/>
        <w:contextualSpacing/>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 2025-2028 годы</w:t>
      </w:r>
    </w:p>
    <w:p w:rsidR="00DA6913" w:rsidRDefault="002504EB">
      <w:pPr>
        <w:widowControl w:val="0"/>
        <w:autoSpaceDE w:val="0"/>
        <w:autoSpaceDN w:val="0"/>
        <w:adjustRightInd w:val="0"/>
        <w:spacing w:before="100" w:beforeAutospacing="1" w:after="100" w:afterAutospacing="1" w:line="252" w:lineRule="auto"/>
        <w:contextualSpacing/>
        <w:jc w:val="center"/>
        <w:outlineLvl w:val="0"/>
        <w:rPr>
          <w:rFonts w:ascii="Times New Roman" w:eastAsia="Times New Roman" w:hAnsi="Times New Roman" w:cs="Times New Roman"/>
          <w:b/>
          <w:bCs/>
          <w:i/>
          <w:color w:val="FF0000"/>
          <w:sz w:val="28"/>
          <w:szCs w:val="28"/>
        </w:rPr>
      </w:pPr>
      <w:r>
        <w:rPr>
          <w:rFonts w:ascii="Times New Roman" w:eastAsia="Times New Roman" w:hAnsi="Times New Roman" w:cs="Times New Roman"/>
          <w:b/>
          <w:bCs/>
          <w:i/>
          <w:color w:val="FF0000"/>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rsidR="00DA6913" w:rsidRDefault="00DA6913">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p>
    <w:p w:rsidR="00DA6913" w:rsidRDefault="00DA6913">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p>
    <w:p w:rsidR="00DA6913" w:rsidRDefault="00DA6913">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p>
    <w:p w:rsidR="00DA6913" w:rsidRDefault="00DA6913">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p>
    <w:p w:rsidR="00DA6913" w:rsidRDefault="00DA6913">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p>
    <w:p w:rsidR="00DA6913" w:rsidRDefault="00DA6913">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p>
    <w:p w:rsidR="00DA6913" w:rsidRDefault="00DA6913">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DA6913" w:rsidRDefault="002504EB">
      <w:pPr>
        <w:widowControl w:val="0"/>
        <w:autoSpaceDE w:val="0"/>
        <w:autoSpaceDN w:val="0"/>
        <w:adjustRightInd w:val="0"/>
        <w:spacing w:before="100" w:beforeAutospacing="1" w:after="100" w:afterAutospacing="1" w:line="252" w:lineRule="auto"/>
        <w:contextualSpacing/>
        <w:jc w:val="right"/>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Одобрен на профсоюзном собрании </w:t>
      </w:r>
    </w:p>
    <w:p w:rsidR="00DA6913" w:rsidRDefault="00FE66D3">
      <w:pPr>
        <w:widowControl w:val="0"/>
        <w:autoSpaceDE w:val="0"/>
        <w:autoSpaceDN w:val="0"/>
        <w:adjustRightInd w:val="0"/>
        <w:spacing w:before="100" w:beforeAutospacing="1" w:after="100" w:afterAutospacing="1" w:line="252" w:lineRule="auto"/>
        <w:contextualSpacing/>
        <w:jc w:val="right"/>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1октября </w:t>
      </w:r>
      <w:r w:rsidR="002504EB">
        <w:rPr>
          <w:rFonts w:ascii="Times New Roman" w:eastAsia="Times New Roman" w:hAnsi="Times New Roman" w:cs="Times New Roman"/>
          <w:bCs/>
          <w:sz w:val="28"/>
          <w:szCs w:val="28"/>
        </w:rPr>
        <w:t xml:space="preserve"> 2025 года, протокол № 2</w:t>
      </w:r>
    </w:p>
    <w:p w:rsidR="00DA6913" w:rsidRDefault="00DA6913">
      <w:pPr>
        <w:widowControl w:val="0"/>
        <w:spacing w:line="340" w:lineRule="auto"/>
        <w:jc w:val="center"/>
        <w:rPr>
          <w:rFonts w:ascii="Times New Roman" w:hAnsi="Times New Roman" w:cs="Times New Roman"/>
          <w:b/>
          <w:i/>
          <w:smallCaps/>
          <w:color w:val="000000"/>
          <w:sz w:val="28"/>
          <w:szCs w:val="28"/>
          <w:u w:val="single"/>
        </w:rPr>
      </w:pPr>
    </w:p>
    <w:p w:rsidR="00DA6913" w:rsidRDefault="00DA6913">
      <w:pPr>
        <w:widowControl w:val="0"/>
        <w:spacing w:line="340" w:lineRule="auto"/>
        <w:jc w:val="center"/>
        <w:rPr>
          <w:rFonts w:ascii="Times New Roman" w:hAnsi="Times New Roman" w:cs="Times New Roman"/>
          <w:b/>
          <w:i/>
          <w:smallCaps/>
          <w:color w:val="000000"/>
          <w:sz w:val="28"/>
          <w:szCs w:val="28"/>
          <w:u w:val="single"/>
        </w:rPr>
      </w:pPr>
    </w:p>
    <w:p w:rsidR="00DA6913" w:rsidRDefault="00DA6913">
      <w:pPr>
        <w:widowControl w:val="0"/>
        <w:spacing w:line="340" w:lineRule="auto"/>
        <w:jc w:val="center"/>
        <w:rPr>
          <w:rFonts w:ascii="Times New Roman" w:hAnsi="Times New Roman" w:cs="Times New Roman"/>
          <w:b/>
          <w:i/>
          <w:smallCaps/>
          <w:color w:val="000000"/>
          <w:sz w:val="28"/>
          <w:szCs w:val="28"/>
          <w:u w:val="single"/>
        </w:rPr>
      </w:pPr>
    </w:p>
    <w:p w:rsidR="00DA6913" w:rsidRDefault="00DA6913">
      <w:pPr>
        <w:widowControl w:val="0"/>
        <w:spacing w:line="340" w:lineRule="auto"/>
        <w:jc w:val="center"/>
        <w:rPr>
          <w:rFonts w:ascii="Times New Roman" w:hAnsi="Times New Roman" w:cs="Times New Roman"/>
          <w:b/>
          <w:i/>
          <w:smallCaps/>
          <w:color w:val="000000"/>
          <w:sz w:val="28"/>
          <w:szCs w:val="28"/>
          <w:u w:val="single"/>
        </w:rPr>
      </w:pPr>
    </w:p>
    <w:p w:rsidR="00DA6913" w:rsidRDefault="00DA6913">
      <w:pPr>
        <w:widowControl w:val="0"/>
        <w:spacing w:line="340" w:lineRule="auto"/>
        <w:jc w:val="center"/>
        <w:rPr>
          <w:rFonts w:ascii="Times New Roman" w:hAnsi="Times New Roman" w:cs="Times New Roman"/>
          <w:b/>
          <w:i/>
          <w:smallCaps/>
          <w:color w:val="000000"/>
          <w:sz w:val="28"/>
          <w:szCs w:val="28"/>
          <w:u w:val="single"/>
        </w:rPr>
      </w:pPr>
    </w:p>
    <w:p w:rsidR="00DA6913" w:rsidRDefault="00DA6913">
      <w:pPr>
        <w:widowControl w:val="0"/>
        <w:spacing w:line="340" w:lineRule="auto"/>
        <w:jc w:val="center"/>
        <w:rPr>
          <w:rFonts w:ascii="Times New Roman" w:hAnsi="Times New Roman" w:cs="Times New Roman"/>
          <w:b/>
          <w:i/>
          <w:smallCaps/>
          <w:color w:val="000000"/>
          <w:sz w:val="28"/>
          <w:szCs w:val="28"/>
          <w:u w:val="single"/>
        </w:rPr>
      </w:pPr>
    </w:p>
    <w:p w:rsidR="00DA6913" w:rsidRDefault="00DA6913">
      <w:pPr>
        <w:widowControl w:val="0"/>
        <w:spacing w:line="340" w:lineRule="auto"/>
        <w:jc w:val="center"/>
        <w:rPr>
          <w:rFonts w:ascii="Times New Roman" w:hAnsi="Times New Roman" w:cs="Times New Roman"/>
          <w:b/>
          <w:i/>
          <w:smallCaps/>
          <w:color w:val="000000"/>
          <w:sz w:val="28"/>
          <w:szCs w:val="28"/>
          <w:u w:val="single"/>
        </w:rPr>
      </w:pPr>
    </w:p>
    <w:p w:rsidR="00980599" w:rsidRDefault="00980599">
      <w:pPr>
        <w:widowControl w:val="0"/>
        <w:spacing w:line="340" w:lineRule="auto"/>
        <w:jc w:val="center"/>
        <w:rPr>
          <w:rFonts w:ascii="Times New Roman" w:hAnsi="Times New Roman" w:cs="Times New Roman"/>
          <w:b/>
          <w:i/>
          <w:smallCaps/>
          <w:color w:val="000000"/>
          <w:sz w:val="28"/>
          <w:szCs w:val="28"/>
          <w:u w:val="single"/>
        </w:rPr>
      </w:pPr>
    </w:p>
    <w:p w:rsidR="00DA6913" w:rsidRDefault="00DA6913">
      <w:pPr>
        <w:jc w:val="both"/>
        <w:rPr>
          <w:rFonts w:ascii="Times New Roman" w:eastAsia="Times New Roman" w:hAnsi="Times New Roman" w:cs="Times New Roman"/>
          <w:smallCaps/>
          <w:color w:val="000000"/>
          <w:sz w:val="28"/>
          <w:szCs w:val="28"/>
        </w:rPr>
      </w:pPr>
    </w:p>
    <w:p w:rsidR="00DA6913" w:rsidRDefault="002504EB">
      <w:pPr>
        <w:jc w:val="center"/>
        <w:rPr>
          <w:rFonts w:ascii="Times New Roman" w:eastAsia="Times New Roman" w:hAnsi="Times New Roman" w:cs="Times New Roman"/>
          <w:b/>
          <w:bCs/>
          <w:smallCaps/>
          <w:sz w:val="28"/>
          <w:szCs w:val="28"/>
        </w:rPr>
      </w:pPr>
      <w:r>
        <w:rPr>
          <w:rFonts w:ascii="Times New Roman" w:eastAsia="Times New Roman" w:hAnsi="Times New Roman" w:cs="Times New Roman"/>
          <w:b/>
          <w:bCs/>
          <w:smallCaps/>
          <w:sz w:val="28"/>
          <w:szCs w:val="28"/>
        </w:rPr>
        <w:lastRenderedPageBreak/>
        <w:t xml:space="preserve">коллективный договор </w:t>
      </w:r>
    </w:p>
    <w:p w:rsidR="00DA6913" w:rsidRDefault="002504EB">
      <w:pPr>
        <w:jc w:val="center"/>
        <w:rPr>
          <w:rFonts w:ascii="Times New Roman" w:eastAsia="Times New Roman" w:hAnsi="Times New Roman" w:cs="Times New Roman"/>
          <w:b/>
          <w:bCs/>
          <w:smallCaps/>
          <w:sz w:val="28"/>
          <w:szCs w:val="28"/>
        </w:rPr>
      </w:pPr>
      <w:r>
        <w:rPr>
          <w:rFonts w:ascii="Times New Roman" w:eastAsia="Times New Roman" w:hAnsi="Times New Roman" w:cs="Times New Roman"/>
          <w:b/>
          <w:bCs/>
          <w:smallCaps/>
          <w:sz w:val="28"/>
          <w:szCs w:val="28"/>
        </w:rPr>
        <w:t xml:space="preserve">государственного учреждения образования </w:t>
      </w:r>
    </w:p>
    <w:p w:rsidR="00017DF7" w:rsidRPr="00224459" w:rsidRDefault="00224459" w:rsidP="00017DF7">
      <w:pPr>
        <w:widowControl w:val="0"/>
        <w:spacing w:line="280" w:lineRule="auto"/>
        <w:jc w:val="center"/>
        <w:rPr>
          <w:rFonts w:ascii="Times New Roman" w:hAnsi="Times New Roman" w:cs="Times New Roman"/>
          <w:b/>
          <w:bCs/>
          <w:smallCaps/>
          <w:sz w:val="28"/>
          <w:szCs w:val="28"/>
        </w:rPr>
      </w:pPr>
      <w:r w:rsidRPr="00224459">
        <w:rPr>
          <w:rFonts w:ascii="Times New Roman" w:hAnsi="Times New Roman" w:cs="Times New Roman"/>
          <w:b/>
          <w:bCs/>
          <w:smallCaps/>
          <w:sz w:val="28"/>
          <w:szCs w:val="28"/>
        </w:rPr>
        <w:t>«Нивская средняя школа Жлобинского района»</w:t>
      </w:r>
    </w:p>
    <w:p w:rsidR="00DA6913" w:rsidRDefault="002504EB">
      <w:pPr>
        <w:widowControl w:val="0"/>
        <w:spacing w:line="280" w:lineRule="auto"/>
        <w:ind w:left="720"/>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color w:val="000000"/>
          <w:sz w:val="28"/>
          <w:szCs w:val="28"/>
        </w:rPr>
        <w:t>Общие положения</w:t>
      </w:r>
    </w:p>
    <w:p w:rsidR="00DA6913" w:rsidRDefault="00DA6913">
      <w:pPr>
        <w:widowControl w:val="0"/>
        <w:jc w:val="both"/>
        <w:rPr>
          <w:rFonts w:ascii="Times New Roman" w:eastAsia="Times New Roman" w:hAnsi="Times New Roman" w:cs="Times New Roman"/>
          <w:color w:val="000000"/>
          <w:sz w:val="28"/>
          <w:szCs w:val="28"/>
        </w:rPr>
      </w:pPr>
    </w:p>
    <w:p w:rsidR="00DA6913" w:rsidRPr="00C63C9A" w:rsidRDefault="002504EB" w:rsidP="00197A4E">
      <w:pPr>
        <w:widowControl w:val="0"/>
        <w:tabs>
          <w:tab w:val="left" w:pos="284"/>
          <w:tab w:val="left" w:pos="567"/>
        </w:tabs>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AB1ABB">
        <w:rPr>
          <w:rFonts w:ascii="Times New Roman" w:hAnsi="Times New Roman" w:cs="Times New Roman"/>
          <w:color w:val="000000"/>
          <w:sz w:val="28"/>
          <w:szCs w:val="28"/>
        </w:rPr>
        <w:tab/>
      </w:r>
      <w:r w:rsidR="00AB1ABB">
        <w:rPr>
          <w:rFonts w:ascii="Times New Roman" w:hAnsi="Times New Roman" w:cs="Times New Roman"/>
          <w:color w:val="000000"/>
          <w:sz w:val="28"/>
          <w:szCs w:val="28"/>
        </w:rPr>
        <w:tab/>
      </w:r>
      <w:r>
        <w:rPr>
          <w:rFonts w:ascii="Times New Roman" w:hAnsi="Times New Roman" w:cs="Times New Roman"/>
          <w:color w:val="000000"/>
          <w:sz w:val="28"/>
          <w:szCs w:val="28"/>
        </w:rPr>
        <w:t>1.</w:t>
      </w:r>
      <w:r w:rsidR="00197A4E" w:rsidRPr="00197A4E">
        <w:rPr>
          <w:rFonts w:ascii="Times New Roman" w:hAnsi="Times New Roman" w:cs="Times New Roman"/>
          <w:color w:val="000000"/>
          <w:sz w:val="28"/>
          <w:szCs w:val="28"/>
        </w:rPr>
        <w:t xml:space="preserve"> </w:t>
      </w:r>
      <w:r w:rsidRPr="00C63C9A">
        <w:rPr>
          <w:rFonts w:ascii="Times New Roman" w:hAnsi="Times New Roman" w:cs="Times New Roman"/>
          <w:color w:val="000000"/>
          <w:sz w:val="28"/>
          <w:szCs w:val="28"/>
        </w:rPr>
        <w:t>Настоящий коллективный договор (далее – Договор) заключен между работниками государс</w:t>
      </w:r>
      <w:r w:rsidR="00224459" w:rsidRPr="00C63C9A">
        <w:rPr>
          <w:rFonts w:ascii="Times New Roman" w:hAnsi="Times New Roman" w:cs="Times New Roman"/>
          <w:color w:val="000000"/>
          <w:sz w:val="28"/>
          <w:szCs w:val="28"/>
        </w:rPr>
        <w:t xml:space="preserve">твенного учреждения образования «Нивская средняя школа Жлобинского района» </w:t>
      </w:r>
      <w:r w:rsidRPr="00C63C9A">
        <w:rPr>
          <w:rFonts w:ascii="Times New Roman" w:hAnsi="Times New Roman" w:cs="Times New Roman"/>
          <w:color w:val="000000"/>
          <w:sz w:val="28"/>
          <w:szCs w:val="28"/>
        </w:rPr>
        <w:t>от имени, которых выступает первичная профсоюзная организация государс</w:t>
      </w:r>
      <w:r w:rsidR="00224459" w:rsidRPr="00C63C9A">
        <w:rPr>
          <w:rFonts w:ascii="Times New Roman" w:hAnsi="Times New Roman" w:cs="Times New Roman"/>
          <w:color w:val="000000"/>
          <w:sz w:val="28"/>
          <w:szCs w:val="28"/>
        </w:rPr>
        <w:t xml:space="preserve">твенного учреждения образования «Нивская средняя школа Жлобинского района» </w:t>
      </w:r>
      <w:r w:rsidRPr="00C63C9A">
        <w:rPr>
          <w:rFonts w:ascii="Times New Roman" w:hAnsi="Times New Roman" w:cs="Times New Roman"/>
          <w:color w:val="000000"/>
          <w:sz w:val="28"/>
          <w:szCs w:val="28"/>
        </w:rPr>
        <w:t xml:space="preserve">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 и государственное учреждение образования </w:t>
      </w:r>
      <w:r w:rsidR="00224459" w:rsidRPr="00C63C9A">
        <w:rPr>
          <w:rFonts w:ascii="Times New Roman" w:hAnsi="Times New Roman" w:cs="Times New Roman"/>
          <w:color w:val="000000"/>
          <w:sz w:val="28"/>
          <w:szCs w:val="28"/>
        </w:rPr>
        <w:t>«Нивская средняя школа Жлобинского района</w:t>
      </w:r>
      <w:r w:rsidR="00DA58EB" w:rsidRPr="00C63C9A">
        <w:rPr>
          <w:rFonts w:ascii="Times New Roman" w:hAnsi="Times New Roman" w:cs="Times New Roman"/>
          <w:color w:val="000000"/>
          <w:sz w:val="28"/>
          <w:szCs w:val="28"/>
        </w:rPr>
        <w:t>»</w:t>
      </w:r>
      <w:r w:rsidR="00224459" w:rsidRPr="00C63C9A">
        <w:rPr>
          <w:rFonts w:ascii="Times New Roman" w:hAnsi="Times New Roman" w:cs="Times New Roman"/>
          <w:color w:val="000000"/>
          <w:sz w:val="28"/>
          <w:szCs w:val="28"/>
        </w:rPr>
        <w:t xml:space="preserve"> </w:t>
      </w:r>
      <w:r w:rsidRPr="00C63C9A">
        <w:rPr>
          <w:rFonts w:ascii="Times New Roman" w:hAnsi="Times New Roman" w:cs="Times New Roman"/>
          <w:color w:val="000000"/>
          <w:sz w:val="28"/>
          <w:szCs w:val="28"/>
        </w:rPr>
        <w:t xml:space="preserve">(далее – Наниматель) </w:t>
      </w:r>
      <w:r w:rsidRPr="00C63C9A">
        <w:rPr>
          <w:rFonts w:ascii="Times New Roman" w:hAnsi="Times New Roman" w:cs="Times New Roman"/>
          <w:sz w:val="28"/>
          <w:szCs w:val="28"/>
        </w:rPr>
        <w:t>в лице уполномоченно</w:t>
      </w:r>
      <w:r w:rsidR="00DA58EB" w:rsidRPr="00C63C9A">
        <w:rPr>
          <w:rFonts w:ascii="Times New Roman" w:hAnsi="Times New Roman" w:cs="Times New Roman"/>
          <w:sz w:val="28"/>
          <w:szCs w:val="28"/>
        </w:rPr>
        <w:t>го должностного лица Нанимателя</w:t>
      </w:r>
      <w:r w:rsidR="00A239A8" w:rsidRPr="00C63C9A">
        <w:rPr>
          <w:rFonts w:ascii="Times New Roman" w:hAnsi="Times New Roman" w:cs="Times New Roman"/>
          <w:sz w:val="28"/>
          <w:szCs w:val="28"/>
        </w:rPr>
        <w:t>,</w:t>
      </w:r>
      <w:r w:rsidRPr="00C63C9A">
        <w:rPr>
          <w:rFonts w:ascii="Times New Roman" w:hAnsi="Times New Roman" w:cs="Times New Roman"/>
          <w:sz w:val="28"/>
          <w:szCs w:val="28"/>
        </w:rPr>
        <w:t xml:space="preserve"> </w:t>
      </w:r>
      <w:r w:rsidR="00A3607C" w:rsidRPr="00C63C9A">
        <w:rPr>
          <w:rFonts w:ascii="Times New Roman" w:hAnsi="Times New Roman" w:cs="Times New Roman"/>
          <w:sz w:val="28"/>
          <w:szCs w:val="28"/>
        </w:rPr>
        <w:t>Пашковского Юрия Юрьевича, директора.</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2.  Договор является локальным правовым актом, регулирующим трудовые и социально-экономические отношения между Нанимателем и работниками.</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DA6913" w:rsidRPr="00C63C9A" w:rsidRDefault="002504EB">
      <w:pPr>
        <w:widowControl w:val="0"/>
        <w:tabs>
          <w:tab w:val="left" w:pos="0"/>
        </w:tabs>
        <w:ind w:firstLine="709"/>
        <w:jc w:val="both"/>
        <w:rPr>
          <w:rFonts w:ascii="Times New Roman" w:hAnsi="Times New Roman" w:cs="Times New Roman"/>
          <w:i/>
          <w:color w:val="00B050"/>
          <w:sz w:val="28"/>
          <w:szCs w:val="28"/>
        </w:rPr>
      </w:pPr>
      <w:bookmarkStart w:id="0" w:name="_heading=h.2hz3ncxcrkck" w:colFirst="0" w:colLast="0"/>
      <w:bookmarkEnd w:id="0"/>
      <w:r w:rsidRPr="00C63C9A">
        <w:rPr>
          <w:rFonts w:ascii="Times New Roman" w:hAnsi="Times New Roman" w:cs="Times New Roman"/>
          <w:sz w:val="28"/>
          <w:szCs w:val="28"/>
        </w:rPr>
        <w:t>5. </w:t>
      </w:r>
      <w:r w:rsidRPr="00C63C9A">
        <w:rPr>
          <w:rFonts w:ascii="Times New Roman" w:hAnsi="Times New Roman" w:cs="Times New Roman"/>
          <w:color w:val="000000"/>
          <w:sz w:val="28"/>
          <w:szCs w:val="28"/>
        </w:rPr>
        <w:t>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Белорусск</w:t>
      </w:r>
      <w:r w:rsidRPr="00C63C9A">
        <w:rPr>
          <w:rFonts w:ascii="Times New Roman" w:hAnsi="Times New Roman" w:cs="Times New Roman"/>
          <w:sz w:val="28"/>
          <w:szCs w:val="28"/>
        </w:rPr>
        <w:t>им профессиональным союзом</w:t>
      </w:r>
      <w:r w:rsidRPr="00C63C9A">
        <w:rPr>
          <w:rFonts w:ascii="Times New Roman" w:hAnsi="Times New Roman" w:cs="Times New Roman"/>
          <w:color w:val="000000"/>
          <w:sz w:val="28"/>
          <w:szCs w:val="28"/>
        </w:rPr>
        <w:t xml:space="preserve"> работников образования и науки на 2025-2028 годы, Соглашением </w:t>
      </w:r>
      <w:r w:rsidRPr="00C63C9A">
        <w:rPr>
          <w:rFonts w:ascii="Times New Roman" w:hAnsi="Times New Roman" w:cs="Times New Roman"/>
          <w:sz w:val="28"/>
          <w:szCs w:val="28"/>
        </w:rPr>
        <w:t>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w:t>
      </w:r>
      <w:r w:rsidRPr="00C63C9A">
        <w:rPr>
          <w:rFonts w:ascii="Times New Roman" w:hAnsi="Times New Roman" w:cs="Times New Roman"/>
          <w:color w:val="000000"/>
          <w:sz w:val="28"/>
          <w:szCs w:val="28"/>
        </w:rPr>
        <w:t xml:space="preserve"> </w:t>
      </w:r>
      <w:r w:rsidRPr="00C63C9A">
        <w:rPr>
          <w:rFonts w:ascii="Times New Roman" w:hAnsi="Times New Roman" w:cs="Times New Roman"/>
          <w:color w:val="000000"/>
          <w:sz w:val="28"/>
          <w:szCs w:val="28"/>
        </w:rPr>
        <w:lastRenderedPageBreak/>
        <w:t>Соглашением между отделом образования Жлобинского районного исполнительного комитета и Жлобинской районной организацией Белорусского профессионального союза работников образования и науки на 2025-2028 годы.</w:t>
      </w:r>
    </w:p>
    <w:p w:rsidR="00DA6913" w:rsidRPr="00C63C9A" w:rsidRDefault="002504EB">
      <w:pPr>
        <w:widowControl w:val="0"/>
        <w:tabs>
          <w:tab w:val="left" w:pos="0"/>
        </w:tabs>
        <w:ind w:firstLine="709"/>
        <w:jc w:val="both"/>
        <w:rPr>
          <w:rFonts w:ascii="Times New Roman" w:hAnsi="Times New Roman" w:cs="Times New Roman"/>
          <w:color w:val="000000"/>
          <w:sz w:val="28"/>
          <w:szCs w:val="28"/>
        </w:rPr>
      </w:pPr>
      <w:r w:rsidRPr="00C63C9A">
        <w:rPr>
          <w:rFonts w:ascii="Times New Roman" w:hAnsi="Times New Roman" w:cs="Times New Roman"/>
          <w:color w:val="000000"/>
          <w:sz w:val="28"/>
          <w:szCs w:val="28"/>
        </w:rPr>
        <w:t xml:space="preserve"> Стороны признают обязательными для исполнения нормы вышеуказанных соглашений.</w:t>
      </w:r>
    </w:p>
    <w:p w:rsidR="00DA6913" w:rsidRPr="00C63C9A" w:rsidRDefault="002504EB">
      <w:pPr>
        <w:widowControl w:val="0"/>
        <w:tabs>
          <w:tab w:val="left" w:pos="0"/>
        </w:tabs>
        <w:ind w:firstLine="709"/>
        <w:jc w:val="both"/>
        <w:rPr>
          <w:rFonts w:ascii="Times New Roman" w:hAnsi="Times New Roman" w:cs="Times New Roman"/>
          <w:color w:val="00B050"/>
          <w:sz w:val="28"/>
          <w:szCs w:val="28"/>
        </w:rPr>
      </w:pPr>
      <w:r w:rsidRPr="00C63C9A">
        <w:rPr>
          <w:rFonts w:ascii="Times New Roman" w:hAnsi="Times New Roman" w:cs="Times New Roman"/>
          <w:sz w:val="28"/>
          <w:szCs w:val="28"/>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DA6913" w:rsidRPr="00C63C9A" w:rsidRDefault="002504EB">
      <w:pPr>
        <w:widowControl w:val="0"/>
        <w:tabs>
          <w:tab w:val="left" w:pos="0"/>
        </w:tabs>
        <w:ind w:firstLine="709"/>
        <w:jc w:val="both"/>
        <w:rPr>
          <w:rFonts w:ascii="Times New Roman" w:hAnsi="Times New Roman" w:cs="Times New Roman"/>
          <w:color w:val="000000"/>
          <w:sz w:val="28"/>
          <w:szCs w:val="28"/>
        </w:rPr>
      </w:pPr>
      <w:r w:rsidRPr="00C63C9A">
        <w:rPr>
          <w:rFonts w:ascii="Times New Roman" w:hAnsi="Times New Roman" w:cs="Times New Roman"/>
          <w:color w:val="000000"/>
          <w:sz w:val="28"/>
          <w:szCs w:val="28"/>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DA6913" w:rsidRPr="00C63C9A" w:rsidRDefault="002504EB">
      <w:pPr>
        <w:widowControl w:val="0"/>
        <w:ind w:firstLine="720"/>
        <w:jc w:val="both"/>
        <w:rPr>
          <w:rFonts w:ascii="Times New Roman" w:hAnsi="Times New Roman" w:cs="Times New Roman"/>
          <w:color w:val="FF0000"/>
          <w:sz w:val="28"/>
          <w:szCs w:val="28"/>
        </w:rPr>
      </w:pPr>
      <w:r w:rsidRPr="00C63C9A">
        <w:rPr>
          <w:rFonts w:ascii="Times New Roman" w:hAnsi="Times New Roman" w:cs="Times New Roman"/>
          <w:sz w:val="28"/>
          <w:szCs w:val="28"/>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DA6913" w:rsidRPr="00C63C9A" w:rsidRDefault="002504EB">
      <w:pPr>
        <w:widowControl w:val="0"/>
        <w:tabs>
          <w:tab w:val="left" w:pos="0"/>
        </w:tabs>
        <w:ind w:firstLine="720"/>
        <w:jc w:val="both"/>
        <w:rPr>
          <w:rFonts w:ascii="Times New Roman" w:hAnsi="Times New Roman" w:cs="Times New Roman"/>
          <w:color w:val="000000" w:themeColor="text1"/>
          <w:sz w:val="28"/>
          <w:szCs w:val="28"/>
        </w:rPr>
      </w:pPr>
      <w:r w:rsidRPr="00C63C9A">
        <w:rPr>
          <w:rFonts w:ascii="Times New Roman" w:hAnsi="Times New Roman" w:cs="Times New Roman"/>
          <w:sz w:val="28"/>
          <w:szCs w:val="28"/>
        </w:rPr>
        <w:t>7. </w:t>
      </w:r>
      <w:r w:rsidRPr="00C63C9A">
        <w:rPr>
          <w:rFonts w:ascii="Times New Roman" w:hAnsi="Times New Roman" w:cs="Times New Roman"/>
          <w:color w:val="000000" w:themeColor="text1"/>
          <w:sz w:val="28"/>
          <w:szCs w:val="28"/>
        </w:rPr>
        <w:t>В течение срока действия Договора Стороны вправе вносить в него дополнения и изменения на основе взаимной договоренности.</w:t>
      </w:r>
    </w:p>
    <w:p w:rsidR="00DA6913" w:rsidRPr="00C63C9A" w:rsidRDefault="00980599">
      <w:pPr>
        <w:widowControl w:val="0"/>
        <w:tabs>
          <w:tab w:val="left" w:pos="0"/>
        </w:tabs>
        <w:ind w:firstLine="720"/>
        <w:jc w:val="both"/>
        <w:rPr>
          <w:rFonts w:ascii="Times New Roman" w:hAnsi="Times New Roman" w:cs="Times New Roman"/>
          <w:color w:val="000000" w:themeColor="text1"/>
          <w:sz w:val="28"/>
          <w:szCs w:val="28"/>
        </w:rPr>
      </w:pPr>
      <w:r w:rsidRPr="00C63C9A">
        <w:rPr>
          <w:rFonts w:ascii="Times New Roman" w:hAnsi="Times New Roman" w:cs="Times New Roman"/>
          <w:color w:val="000000" w:themeColor="text1"/>
          <w:sz w:val="28"/>
          <w:szCs w:val="28"/>
        </w:rPr>
        <w:t xml:space="preserve">Принятые </w:t>
      </w:r>
      <w:r w:rsidR="00AB1ABB" w:rsidRPr="00C63C9A">
        <w:rPr>
          <w:rFonts w:ascii="Times New Roman" w:hAnsi="Times New Roman" w:cs="Times New Roman"/>
          <w:color w:val="000000" w:themeColor="text1"/>
          <w:sz w:val="28"/>
          <w:szCs w:val="28"/>
        </w:rPr>
        <w:t xml:space="preserve">изменения и (или) дополнения в </w:t>
      </w:r>
      <w:r w:rsidR="002504EB" w:rsidRPr="00C63C9A">
        <w:rPr>
          <w:rFonts w:ascii="Times New Roman" w:hAnsi="Times New Roman" w:cs="Times New Roman"/>
          <w:color w:val="000000" w:themeColor="text1"/>
          <w:sz w:val="28"/>
          <w:szCs w:val="28"/>
        </w:rPr>
        <w:t>Договор оформляются приложением к нему и являются его неотъемлемой частью.</w:t>
      </w:r>
    </w:p>
    <w:p w:rsidR="00DA6913" w:rsidRPr="00C63C9A" w:rsidRDefault="002504EB">
      <w:pPr>
        <w:widowControl w:val="0"/>
        <w:tabs>
          <w:tab w:val="left" w:pos="0"/>
        </w:tabs>
        <w:ind w:firstLine="720"/>
        <w:jc w:val="both"/>
        <w:rPr>
          <w:rFonts w:ascii="Times New Roman" w:hAnsi="Times New Roman" w:cs="Times New Roman"/>
          <w:color w:val="000000" w:themeColor="text1"/>
          <w:sz w:val="28"/>
          <w:szCs w:val="28"/>
        </w:rPr>
      </w:pPr>
      <w:r w:rsidRPr="00C63C9A">
        <w:rPr>
          <w:rFonts w:ascii="Times New Roman" w:hAnsi="Times New Roman" w:cs="Times New Roman"/>
          <w:color w:val="000000" w:themeColor="text1"/>
          <w:sz w:val="28"/>
          <w:szCs w:val="28"/>
        </w:rPr>
        <w:t>Разногласия сторон рассматриваются на заседании комиссии по коллективным переговорам (далее – Комиссия) и (или) собрании работников.</w:t>
      </w:r>
    </w:p>
    <w:p w:rsidR="00DA6913" w:rsidRPr="00C63C9A" w:rsidRDefault="002504EB">
      <w:pPr>
        <w:widowControl w:val="0"/>
        <w:tabs>
          <w:tab w:val="left" w:pos="0"/>
        </w:tabs>
        <w:ind w:firstLine="720"/>
        <w:jc w:val="both"/>
        <w:rPr>
          <w:rFonts w:ascii="Times New Roman" w:hAnsi="Times New Roman" w:cs="Times New Roman"/>
          <w:strike/>
          <w:sz w:val="28"/>
          <w:szCs w:val="28"/>
        </w:rPr>
      </w:pPr>
      <w:r w:rsidRPr="00C63C9A">
        <w:rPr>
          <w:rFonts w:ascii="Times New Roman" w:hAnsi="Times New Roman" w:cs="Times New Roman"/>
          <w:sz w:val="28"/>
          <w:szCs w:val="28"/>
        </w:rPr>
        <w:t>Договор (изменения и дополнения в него) подписывается после обсуждения и одобрения его, как правило, на профсоюзном собрании, собрании работников.</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AB1ABB"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Каждая из сторон несет ответственность за реализацию настоящего</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Договора в пределах своих полномочий.</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w:t>
      </w:r>
      <w:r w:rsidRPr="00C63C9A">
        <w:rPr>
          <w:rFonts w:ascii="Times New Roman" w:hAnsi="Times New Roman" w:cs="Times New Roman"/>
          <w:sz w:val="28"/>
          <w:szCs w:val="28"/>
        </w:rPr>
        <w:lastRenderedPageBreak/>
        <w:t>законодательством.</w:t>
      </w:r>
    </w:p>
    <w:p w:rsidR="00DA6913" w:rsidRPr="00C63C9A" w:rsidRDefault="002504EB">
      <w:pPr>
        <w:widowControl w:val="0"/>
        <w:tabs>
          <w:tab w:val="left" w:pos="0"/>
        </w:tabs>
        <w:jc w:val="both"/>
        <w:rPr>
          <w:rFonts w:ascii="Times New Roman" w:hAnsi="Times New Roman" w:cs="Times New Roman"/>
          <w:sz w:val="28"/>
          <w:szCs w:val="28"/>
        </w:rPr>
      </w:pPr>
      <w:r w:rsidRPr="00C63C9A">
        <w:rPr>
          <w:rFonts w:ascii="Times New Roman" w:hAnsi="Times New Roman" w:cs="Times New Roman"/>
          <w:sz w:val="28"/>
          <w:szCs w:val="28"/>
        </w:rPr>
        <w:tab/>
        <w:t>10. </w:t>
      </w:r>
      <w:r w:rsidRPr="00C63C9A">
        <w:rPr>
          <w:rFonts w:ascii="Times New Roman" w:hAnsi="Times New Roman" w:cs="Times New Roman"/>
          <w:color w:val="000000" w:themeColor="text1"/>
          <w:sz w:val="28"/>
          <w:szCs w:val="28"/>
        </w:rPr>
        <w:t xml:space="preserve">Письменное </w:t>
      </w:r>
      <w:r w:rsidRPr="00C63C9A">
        <w:rPr>
          <w:rFonts w:ascii="Times New Roman" w:hAnsi="Times New Roman" w:cs="Times New Roman"/>
          <w:sz w:val="28"/>
          <w:szCs w:val="28"/>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DA6913" w:rsidRPr="00C63C9A" w:rsidRDefault="002504EB">
      <w:pPr>
        <w:widowControl w:val="0"/>
        <w:tabs>
          <w:tab w:val="left" w:pos="0"/>
        </w:tabs>
        <w:jc w:val="both"/>
        <w:rPr>
          <w:rFonts w:ascii="Times New Roman" w:hAnsi="Times New Roman" w:cs="Times New Roman"/>
          <w:color w:val="000000" w:themeColor="text1"/>
          <w:sz w:val="28"/>
          <w:szCs w:val="28"/>
        </w:rPr>
      </w:pPr>
      <w:r w:rsidRPr="00C63C9A">
        <w:rPr>
          <w:rFonts w:ascii="Times New Roman" w:hAnsi="Times New Roman" w:cs="Times New Roman"/>
          <w:color w:val="00B050"/>
          <w:sz w:val="28"/>
          <w:szCs w:val="28"/>
        </w:rPr>
        <w:tab/>
      </w:r>
      <w:r w:rsidRPr="00C63C9A">
        <w:rPr>
          <w:rFonts w:ascii="Times New Roman" w:hAnsi="Times New Roman" w:cs="Times New Roman"/>
          <w:color w:val="000000" w:themeColor="text1"/>
          <w:sz w:val="28"/>
          <w:szCs w:val="28"/>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DA6913" w:rsidRPr="00C63C9A" w:rsidRDefault="002504EB">
      <w:pPr>
        <w:widowControl w:val="0"/>
        <w:tabs>
          <w:tab w:val="left" w:pos="0"/>
        </w:tabs>
        <w:jc w:val="both"/>
        <w:rPr>
          <w:rFonts w:ascii="Times New Roman" w:hAnsi="Times New Roman" w:cs="Times New Roman"/>
          <w:sz w:val="28"/>
          <w:szCs w:val="28"/>
        </w:rPr>
      </w:pPr>
      <w:r w:rsidRPr="00C63C9A">
        <w:rPr>
          <w:rFonts w:ascii="Times New Roman" w:hAnsi="Times New Roman" w:cs="Times New Roman"/>
          <w:color w:val="00B050"/>
          <w:sz w:val="28"/>
          <w:szCs w:val="28"/>
        </w:rPr>
        <w:tab/>
      </w:r>
      <w:r w:rsidRPr="00C63C9A">
        <w:rPr>
          <w:rFonts w:ascii="Times New Roman" w:hAnsi="Times New Roman" w:cs="Times New Roman"/>
          <w:sz w:val="28"/>
          <w:szCs w:val="28"/>
        </w:rPr>
        <w:t xml:space="preserve">Переговоры по принятию и подписанию нового коллективного договора, внесению изменений и дополнений в Договор </w:t>
      </w:r>
      <w:r w:rsidRPr="00C63C9A">
        <w:rPr>
          <w:rFonts w:ascii="Times New Roman" w:hAnsi="Times New Roman" w:cs="Times New Roman"/>
          <w:color w:val="000000" w:themeColor="text1"/>
          <w:sz w:val="28"/>
          <w:szCs w:val="28"/>
        </w:rPr>
        <w:t>не могут превышать трех месяцев</w:t>
      </w:r>
      <w:r w:rsidRPr="00C63C9A">
        <w:rPr>
          <w:rFonts w:ascii="Times New Roman" w:hAnsi="Times New Roman" w:cs="Times New Roman"/>
          <w:sz w:val="28"/>
          <w:szCs w:val="28"/>
        </w:rPr>
        <w:t>.  Стороны не прекращают коллективные переговоры в одностороннем порядке.</w:t>
      </w:r>
    </w:p>
    <w:p w:rsidR="00DA6913" w:rsidRPr="00C63C9A" w:rsidRDefault="002504EB">
      <w:pPr>
        <w:widowControl w:val="0"/>
        <w:tabs>
          <w:tab w:val="left" w:pos="0"/>
        </w:tabs>
        <w:ind w:firstLine="720"/>
        <w:jc w:val="both"/>
        <w:rPr>
          <w:rFonts w:ascii="Times New Roman" w:hAnsi="Times New Roman" w:cs="Times New Roman"/>
          <w:color w:val="000000" w:themeColor="text1"/>
          <w:sz w:val="28"/>
          <w:szCs w:val="28"/>
        </w:rPr>
      </w:pPr>
      <w:r w:rsidRPr="00C63C9A">
        <w:rPr>
          <w:rFonts w:ascii="Times New Roman" w:hAnsi="Times New Roman" w:cs="Times New Roman"/>
          <w:color w:val="000000" w:themeColor="text1"/>
          <w:sz w:val="28"/>
          <w:szCs w:val="28"/>
        </w:rPr>
        <w:t>В течение срока действия Договора Стороны вправе вносить в него дополнения и изменения на основе взаимной договоренности.</w:t>
      </w:r>
    </w:p>
    <w:p w:rsidR="00DA6913" w:rsidRPr="00C63C9A" w:rsidRDefault="002504EB">
      <w:pPr>
        <w:widowControl w:val="0"/>
        <w:tabs>
          <w:tab w:val="left" w:pos="0"/>
        </w:tabs>
        <w:ind w:firstLine="720"/>
        <w:jc w:val="both"/>
        <w:rPr>
          <w:rFonts w:ascii="Times New Roman" w:hAnsi="Times New Roman" w:cs="Times New Roman"/>
          <w:color w:val="000000" w:themeColor="text1"/>
          <w:sz w:val="28"/>
          <w:szCs w:val="28"/>
        </w:rPr>
      </w:pPr>
      <w:r w:rsidRPr="00C63C9A">
        <w:rPr>
          <w:rFonts w:ascii="Times New Roman" w:hAnsi="Times New Roman" w:cs="Times New Roman"/>
          <w:sz w:val="28"/>
          <w:szCs w:val="28"/>
        </w:rPr>
        <w:t xml:space="preserve">11. Порядок ведения переговоров определяется Сторонами на заседании </w:t>
      </w:r>
      <w:r w:rsidRPr="00C63C9A">
        <w:rPr>
          <w:rFonts w:ascii="Times New Roman" w:hAnsi="Times New Roman" w:cs="Times New Roman"/>
          <w:color w:val="000000" w:themeColor="text1"/>
          <w:sz w:val="28"/>
          <w:szCs w:val="28"/>
        </w:rPr>
        <w:t xml:space="preserve">Комиссии. </w:t>
      </w:r>
    </w:p>
    <w:p w:rsidR="00DA6913" w:rsidRPr="00C63C9A" w:rsidRDefault="002504EB">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DA6913" w:rsidRPr="00C63C9A" w:rsidRDefault="002504EB">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При ликвидации Сторон Договора сохраняет свое действие в течение всего времени ликвидации.</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DA6913" w:rsidRPr="00C63C9A" w:rsidRDefault="002504EB">
      <w:pPr>
        <w:widowControl w:val="0"/>
        <w:tabs>
          <w:tab w:val="left" w:pos="0"/>
        </w:tabs>
        <w:ind w:firstLine="720"/>
        <w:jc w:val="both"/>
        <w:rPr>
          <w:rFonts w:ascii="Times New Roman" w:hAnsi="Times New Roman" w:cs="Times New Roman"/>
          <w:color w:val="000000" w:themeColor="text1"/>
          <w:sz w:val="28"/>
          <w:szCs w:val="28"/>
        </w:rPr>
      </w:pPr>
      <w:r w:rsidRPr="00C63C9A">
        <w:rPr>
          <w:rFonts w:ascii="Times New Roman" w:hAnsi="Times New Roman" w:cs="Times New Roman"/>
          <w:sz w:val="28"/>
          <w:szCs w:val="28"/>
        </w:rPr>
        <w:t>13</w:t>
      </w:r>
      <w:r w:rsidR="003D0EC4" w:rsidRPr="00C63C9A">
        <w:rPr>
          <w:rFonts w:ascii="Times New Roman" w:hAnsi="Times New Roman" w:cs="Times New Roman"/>
          <w:sz w:val="28"/>
          <w:szCs w:val="28"/>
        </w:rPr>
        <w:t>.</w:t>
      </w:r>
      <w:r w:rsidRPr="00C63C9A">
        <w:rPr>
          <w:rFonts w:ascii="Times New Roman" w:hAnsi="Times New Roman" w:cs="Times New Roman"/>
          <w:sz w:val="28"/>
          <w:szCs w:val="28"/>
        </w:rPr>
        <w:t xml:space="preserve"> Контроль за выполнением Договора, разрешением разногласий, возникающих при его исполнении, осуществляет </w:t>
      </w:r>
      <w:r w:rsidRPr="00C63C9A">
        <w:rPr>
          <w:rFonts w:ascii="Times New Roman" w:hAnsi="Times New Roman" w:cs="Times New Roman"/>
          <w:color w:val="000000" w:themeColor="text1"/>
          <w:sz w:val="28"/>
          <w:szCs w:val="28"/>
        </w:rPr>
        <w:t>Комиссия.</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color w:val="00B050"/>
          <w:sz w:val="28"/>
          <w:szCs w:val="28"/>
        </w:rPr>
        <w:t xml:space="preserve"> </w:t>
      </w:r>
      <w:r w:rsidRPr="00C63C9A">
        <w:rPr>
          <w:rFonts w:ascii="Times New Roman" w:hAnsi="Times New Roman" w:cs="Times New Roman"/>
          <w:color w:val="000000" w:themeColor="text1"/>
          <w:sz w:val="28"/>
          <w:szCs w:val="28"/>
        </w:rPr>
        <w:t xml:space="preserve">Комиссия не </w:t>
      </w:r>
      <w:r w:rsidRPr="00C63C9A">
        <w:rPr>
          <w:rFonts w:ascii="Times New Roman" w:hAnsi="Times New Roman" w:cs="Times New Roman"/>
          <w:sz w:val="28"/>
          <w:szCs w:val="28"/>
        </w:rPr>
        <w:t>реже одного раза в полугодие подводит итоги выполнения Договора (с составлением акта или справки), которые рассматриваются на профсоюзном собрании, расширенном заседании Профкома с участием представителей Нанимателя, собрании работников доводятся до сведения работников – членов Профсоюза.</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16. Подписанные и зарегистрированные экземпляры Договора хранятся: 1 – в регистрирующем органе, 1 – у Нанимателя, 1- в ППО, 1 – в вышестоящей </w:t>
      </w:r>
      <w:r w:rsidRPr="00C63C9A">
        <w:rPr>
          <w:rFonts w:ascii="Times New Roman" w:hAnsi="Times New Roman" w:cs="Times New Roman"/>
          <w:sz w:val="28"/>
          <w:szCs w:val="28"/>
        </w:rPr>
        <w:lastRenderedPageBreak/>
        <w:t xml:space="preserve">организации Профсоюза, в которой </w:t>
      </w:r>
      <w:r w:rsidRPr="00C63C9A">
        <w:rPr>
          <w:rFonts w:ascii="Times New Roman" w:hAnsi="Times New Roman" w:cs="Times New Roman"/>
          <w:color w:val="000000" w:themeColor="text1"/>
          <w:sz w:val="28"/>
          <w:szCs w:val="28"/>
        </w:rPr>
        <w:t>ППО</w:t>
      </w:r>
      <w:r w:rsidRPr="00C63C9A">
        <w:rPr>
          <w:rFonts w:ascii="Times New Roman" w:hAnsi="Times New Roman" w:cs="Times New Roman"/>
          <w:sz w:val="28"/>
          <w:szCs w:val="28"/>
        </w:rPr>
        <w:t xml:space="preserve"> находится на профсоюзном обслуживании; 1 размещается на стенде учреждения для постоянного свободного ознакомления с ним работников.</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17.</w:t>
      </w:r>
      <w:r w:rsidR="00A3607C" w:rsidRPr="00C63C9A">
        <w:rPr>
          <w:rFonts w:ascii="Times New Roman" w:hAnsi="Times New Roman" w:cs="Times New Roman"/>
          <w:sz w:val="28"/>
          <w:szCs w:val="28"/>
        </w:rPr>
        <w:t> Договор вступает в силу с «</w:t>
      </w:r>
      <w:r w:rsidRPr="00C63C9A">
        <w:rPr>
          <w:rFonts w:ascii="Times New Roman" w:hAnsi="Times New Roman" w:cs="Times New Roman"/>
          <w:sz w:val="28"/>
          <w:szCs w:val="28"/>
        </w:rPr>
        <w:t>1» окт</w:t>
      </w:r>
      <w:r w:rsidR="00493D59" w:rsidRPr="00C63C9A">
        <w:rPr>
          <w:rFonts w:ascii="Times New Roman" w:hAnsi="Times New Roman" w:cs="Times New Roman"/>
          <w:sz w:val="28"/>
          <w:szCs w:val="28"/>
        </w:rPr>
        <w:t>ября 2025 года и действует до «</w:t>
      </w:r>
      <w:r w:rsidRPr="00C63C9A">
        <w:rPr>
          <w:rFonts w:ascii="Times New Roman" w:hAnsi="Times New Roman" w:cs="Times New Roman"/>
          <w:sz w:val="28"/>
          <w:szCs w:val="28"/>
        </w:rPr>
        <w:t xml:space="preserve">1» октября 2028 года </w:t>
      </w:r>
      <w:r w:rsidRPr="00C63C9A">
        <w:rPr>
          <w:rFonts w:ascii="Times New Roman" w:hAnsi="Times New Roman" w:cs="Times New Roman"/>
          <w:i/>
          <w:sz w:val="28"/>
          <w:szCs w:val="28"/>
        </w:rPr>
        <w:t>(не менее одного года и не более трех лет)</w:t>
      </w:r>
      <w:r w:rsidRPr="00C63C9A">
        <w:rPr>
          <w:rFonts w:ascii="Times New Roman" w:hAnsi="Times New Roman" w:cs="Times New Roman"/>
          <w:sz w:val="28"/>
          <w:szCs w:val="28"/>
        </w:rPr>
        <w:t xml:space="preserve"> либо до заключения нового коллективного договора, но не более шести месяцев после окончания срока действия Договора.</w:t>
      </w:r>
    </w:p>
    <w:p w:rsidR="00DA6913" w:rsidRPr="00C63C9A" w:rsidRDefault="002504EB">
      <w:pPr>
        <w:widowControl w:val="0"/>
        <w:tabs>
          <w:tab w:val="left" w:pos="0"/>
        </w:tabs>
        <w:ind w:firstLine="720"/>
        <w:jc w:val="both"/>
        <w:rPr>
          <w:rFonts w:ascii="Times New Roman" w:hAnsi="Times New Roman" w:cs="Times New Roman"/>
          <w:sz w:val="28"/>
          <w:szCs w:val="28"/>
        </w:rPr>
      </w:pPr>
      <w:r w:rsidRPr="00C63C9A">
        <w:rPr>
          <w:rFonts w:ascii="Times New Roman" w:hAnsi="Times New Roman" w:cs="Times New Roman"/>
          <w:sz w:val="28"/>
          <w:szCs w:val="28"/>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Глава 1</w:t>
      </w: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 ОРГАНИЗАЦИЯ, НОРМИРОВАНИЕ И ОПЛАТА ТРУДА</w:t>
      </w:r>
    </w:p>
    <w:p w:rsidR="00DA6913" w:rsidRPr="00C63C9A" w:rsidRDefault="00DA6913">
      <w:pPr>
        <w:widowControl w:val="0"/>
        <w:jc w:val="center"/>
        <w:rPr>
          <w:rFonts w:ascii="Times New Roman" w:hAnsi="Times New Roman" w:cs="Times New Roman"/>
          <w:smallCaps/>
          <w:sz w:val="28"/>
          <w:szCs w:val="28"/>
        </w:rPr>
      </w:pPr>
    </w:p>
    <w:p w:rsidR="00DA6913" w:rsidRPr="00C63C9A" w:rsidRDefault="002504EB">
      <w:pPr>
        <w:widowControl w:val="0"/>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18. Наниматель обязуется:</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DA6913" w:rsidRPr="00C63C9A" w:rsidRDefault="002504EB">
      <w:pPr>
        <w:widowControl w:val="0"/>
        <w:ind w:firstLine="720"/>
        <w:jc w:val="both"/>
        <w:rPr>
          <w:rFonts w:ascii="Times New Roman" w:hAnsi="Times New Roman" w:cs="Times New Roman"/>
          <w:i/>
          <w:color w:val="00B050"/>
          <w:sz w:val="28"/>
          <w:szCs w:val="28"/>
        </w:rPr>
      </w:pPr>
      <w:r w:rsidRPr="00C63C9A">
        <w:rPr>
          <w:rFonts w:ascii="Times New Roman" w:hAnsi="Times New Roman" w:cs="Times New Roman"/>
          <w:sz w:val="28"/>
          <w:szCs w:val="28"/>
        </w:rPr>
        <w:t>18.2. принимать участие в разработке проектов документов, касающихся организации, нормирования и условий оплаты труда;</w:t>
      </w:r>
    </w:p>
    <w:p w:rsidR="00DA6913" w:rsidRPr="00C63C9A" w:rsidRDefault="002504EB">
      <w:pPr>
        <w:widowControl w:val="0"/>
        <w:ind w:firstLine="709"/>
        <w:jc w:val="both"/>
        <w:rPr>
          <w:rFonts w:ascii="Times New Roman" w:hAnsi="Times New Roman" w:cs="Times New Roman"/>
          <w:sz w:val="28"/>
          <w:szCs w:val="28"/>
        </w:rPr>
      </w:pPr>
      <w:r w:rsidRPr="00C63C9A">
        <w:rPr>
          <w:rFonts w:ascii="Times New Roman" w:hAnsi="Times New Roman" w:cs="Times New Roman"/>
          <w:sz w:val="28"/>
          <w:szCs w:val="28"/>
        </w:rPr>
        <w:t>18.3. проводить совещания (семинары) по вопросам законодательства о труде, оплаты труда;</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образовательного процесса;</w:t>
      </w:r>
    </w:p>
    <w:p w:rsidR="00DA6913" w:rsidRPr="00C63C9A" w:rsidRDefault="002504EB">
      <w:pPr>
        <w:widowControl w:val="0"/>
        <w:ind w:firstLine="709"/>
        <w:jc w:val="both"/>
        <w:rPr>
          <w:rFonts w:ascii="Times New Roman" w:hAnsi="Times New Roman" w:cs="Times New Roman"/>
          <w:sz w:val="28"/>
          <w:szCs w:val="28"/>
          <w:u w:val="single"/>
        </w:rPr>
      </w:pPr>
      <w:r w:rsidRPr="00C63C9A">
        <w:rPr>
          <w:rFonts w:ascii="Times New Roman" w:hAnsi="Times New Roman" w:cs="Times New Roman"/>
          <w:sz w:val="28"/>
          <w:szCs w:val="28"/>
          <w:u w:val="single"/>
        </w:rPr>
        <w:t>19. Профком обязуется:</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19.1. информировать членов Профсоюза по вопросам организации и оплаты труда, их прав и обязанностей;</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DA6913" w:rsidRPr="00C63C9A" w:rsidRDefault="002504EB">
      <w:pPr>
        <w:ind w:firstLine="709"/>
        <w:jc w:val="both"/>
        <w:rPr>
          <w:rFonts w:ascii="Times New Roman" w:hAnsi="Times New Roman" w:cs="Times New Roman"/>
          <w:color w:val="000000"/>
          <w:sz w:val="28"/>
          <w:szCs w:val="28"/>
        </w:rPr>
      </w:pPr>
      <w:r w:rsidRPr="00C63C9A">
        <w:rPr>
          <w:rFonts w:ascii="Times New Roman" w:hAnsi="Times New Roman" w:cs="Times New Roman"/>
          <w:color w:val="000000"/>
          <w:sz w:val="28"/>
          <w:szCs w:val="28"/>
        </w:rPr>
        <w:t>Контролировать полноту исчисления премиального фонда, фонда надбавок</w:t>
      </w:r>
      <w:r w:rsidR="00173050" w:rsidRPr="00C63C9A">
        <w:rPr>
          <w:rFonts w:ascii="Times New Roman" w:hAnsi="Times New Roman" w:cs="Times New Roman"/>
          <w:color w:val="000000"/>
          <w:sz w:val="28"/>
          <w:szCs w:val="28"/>
        </w:rPr>
        <w:t xml:space="preserve"> </w:t>
      </w:r>
      <w:r w:rsidR="00173050" w:rsidRPr="00C63C9A">
        <w:rPr>
          <w:rFonts w:ascii="Times New Roman" w:hAnsi="Times New Roman" w:cs="Times New Roman"/>
          <w:sz w:val="28"/>
          <w:szCs w:val="28"/>
        </w:rPr>
        <w:t>и доплат</w:t>
      </w:r>
      <w:r w:rsidRPr="00C63C9A">
        <w:rPr>
          <w:rFonts w:ascii="Times New Roman" w:hAnsi="Times New Roman" w:cs="Times New Roman"/>
          <w:color w:val="000000" w:themeColor="text1"/>
          <w:sz w:val="28"/>
          <w:szCs w:val="28"/>
        </w:rPr>
        <w:t xml:space="preserve">, фонда </w:t>
      </w:r>
      <w:r w:rsidRPr="00C63C9A">
        <w:rPr>
          <w:rFonts w:ascii="Times New Roman" w:hAnsi="Times New Roman" w:cs="Times New Roman"/>
          <w:color w:val="000000"/>
          <w:sz w:val="28"/>
          <w:szCs w:val="28"/>
        </w:rPr>
        <w:t xml:space="preserve">материальной помощи, а также </w:t>
      </w:r>
      <w:r w:rsidRPr="00C63C9A">
        <w:rPr>
          <w:rFonts w:ascii="Times New Roman" w:hAnsi="Times New Roman" w:cs="Times New Roman"/>
          <w:sz w:val="28"/>
          <w:szCs w:val="28"/>
        </w:rPr>
        <w:t xml:space="preserve">неиспользованных </w:t>
      </w:r>
      <w:r w:rsidRPr="00C63C9A">
        <w:rPr>
          <w:rFonts w:ascii="Times New Roman" w:hAnsi="Times New Roman" w:cs="Times New Roman"/>
          <w:color w:val="000000"/>
          <w:sz w:val="28"/>
          <w:szCs w:val="28"/>
        </w:rPr>
        <w:t xml:space="preserve">средств, </w:t>
      </w:r>
      <w:r w:rsidRPr="00C63C9A">
        <w:rPr>
          <w:rFonts w:ascii="Times New Roman" w:hAnsi="Times New Roman" w:cs="Times New Roman"/>
          <w:sz w:val="28"/>
          <w:szCs w:val="28"/>
        </w:rPr>
        <w:t xml:space="preserve">предусмотренных на оплату труда. </w:t>
      </w:r>
      <w:r w:rsidRPr="00C63C9A">
        <w:rPr>
          <w:rFonts w:ascii="Times New Roman" w:hAnsi="Times New Roman" w:cs="Times New Roman"/>
          <w:color w:val="000000"/>
          <w:sz w:val="28"/>
          <w:szCs w:val="28"/>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19.3. способствовать укреплению производственно-технологической, исполнительской и трудовой дисциплины. Не реже одного раза в год </w:t>
      </w:r>
      <w:r w:rsidRPr="00C63C9A">
        <w:rPr>
          <w:rFonts w:ascii="Times New Roman" w:hAnsi="Times New Roman" w:cs="Times New Roman"/>
          <w:sz w:val="28"/>
          <w:szCs w:val="28"/>
        </w:rPr>
        <w:lastRenderedPageBreak/>
        <w:t>анализировать ее состояние, результаты обсуждать на заседании Профкома. По результатам обсуждения вносить предложения Нанимателю;</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19.4. по мере необходимости </w:t>
      </w:r>
      <w:r w:rsidRPr="00C63C9A">
        <w:rPr>
          <w:rFonts w:ascii="Times New Roman" w:hAnsi="Times New Roman" w:cs="Times New Roman"/>
          <w:color w:val="000000" w:themeColor="text1"/>
          <w:sz w:val="28"/>
          <w:szCs w:val="28"/>
        </w:rPr>
        <w:t xml:space="preserve">консультировать членов Профсоюза по </w:t>
      </w:r>
      <w:r w:rsidRPr="00C63C9A">
        <w:rPr>
          <w:rFonts w:ascii="Times New Roman" w:hAnsi="Times New Roman" w:cs="Times New Roman"/>
          <w:sz w:val="28"/>
          <w:szCs w:val="28"/>
        </w:rPr>
        <w:t xml:space="preserve">актуальным вопросам нормирования и условий оплаты труда; </w:t>
      </w:r>
    </w:p>
    <w:p w:rsidR="00DA6913" w:rsidRPr="00C63C9A" w:rsidRDefault="002504EB">
      <w:pPr>
        <w:widowControl w:val="0"/>
        <w:tabs>
          <w:tab w:val="left" w:pos="0"/>
          <w:tab w:val="left" w:pos="142"/>
        </w:tabs>
        <w:ind w:firstLine="720"/>
        <w:jc w:val="both"/>
        <w:rPr>
          <w:rFonts w:ascii="Times New Roman" w:hAnsi="Times New Roman" w:cs="Times New Roman"/>
          <w:color w:val="000000" w:themeColor="text1"/>
          <w:sz w:val="28"/>
          <w:szCs w:val="28"/>
        </w:rPr>
      </w:pPr>
      <w:r w:rsidRPr="00C63C9A">
        <w:rPr>
          <w:rFonts w:ascii="Times New Roman" w:hAnsi="Times New Roman" w:cs="Times New Roman"/>
          <w:color w:val="000000" w:themeColor="text1"/>
          <w:sz w:val="28"/>
          <w:szCs w:val="28"/>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u w:val="single"/>
        </w:rPr>
        <w:t>20. Стороны пришли к соглашению</w:t>
      </w:r>
      <w:r w:rsidRPr="00C63C9A">
        <w:rPr>
          <w:rFonts w:ascii="Times New Roman" w:hAnsi="Times New Roman" w:cs="Times New Roman"/>
          <w:sz w:val="28"/>
          <w:szCs w:val="28"/>
        </w:rPr>
        <w:t>:</w:t>
      </w:r>
    </w:p>
    <w:p w:rsidR="00DA6913" w:rsidRPr="00C63C9A" w:rsidRDefault="002504EB">
      <w:pPr>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 xml:space="preserve">20.1. все вопросы нормирования, оплаты труда, премирования, установления </w:t>
      </w:r>
      <w:r w:rsidRPr="00C63C9A">
        <w:rPr>
          <w:rFonts w:ascii="Times New Roman" w:eastAsia="Times New Roman" w:hAnsi="Times New Roman" w:cs="Times New Roman"/>
          <w:color w:val="242424"/>
          <w:sz w:val="28"/>
          <w:szCs w:val="28"/>
          <w:highlight w:val="white"/>
        </w:rPr>
        <w:t xml:space="preserve">стимулирующих и компенсирующих выплат </w:t>
      </w:r>
      <w:r w:rsidRPr="00C63C9A">
        <w:rPr>
          <w:rFonts w:ascii="Times New Roman" w:eastAsia="Times New Roman" w:hAnsi="Times New Roman" w:cs="Times New Roman"/>
          <w:color w:val="000000"/>
          <w:sz w:val="28"/>
          <w:szCs w:val="28"/>
        </w:rPr>
        <w:t xml:space="preserve">(далее – материальное стимулирование), оказания материальной помощи, решаются Нанимателем </w:t>
      </w:r>
      <w:r w:rsidRPr="00C63C9A">
        <w:rPr>
          <w:rFonts w:ascii="Times New Roman" w:eastAsia="Times New Roman" w:hAnsi="Times New Roman" w:cs="Times New Roman"/>
          <w:color w:val="000000" w:themeColor="text1"/>
          <w:sz w:val="28"/>
          <w:szCs w:val="28"/>
        </w:rPr>
        <w:t xml:space="preserve">(уполномоченным должностным лицом Нанимателя) </w:t>
      </w:r>
      <w:r w:rsidRPr="00C63C9A">
        <w:rPr>
          <w:rFonts w:ascii="Times New Roman" w:eastAsia="Times New Roman" w:hAnsi="Times New Roman" w:cs="Times New Roman"/>
          <w:color w:val="000000"/>
          <w:sz w:val="28"/>
          <w:szCs w:val="28"/>
        </w:rPr>
        <w:t>по согласованию с Профкомом.</w:t>
      </w:r>
    </w:p>
    <w:p w:rsidR="00DA6913" w:rsidRPr="00C63C9A" w:rsidRDefault="002504EB">
      <w:pPr>
        <w:ind w:firstLine="709"/>
        <w:jc w:val="both"/>
        <w:rPr>
          <w:rFonts w:ascii="Times New Roman" w:eastAsia="Times New Roman" w:hAnsi="Times New Roman" w:cs="Times New Roman"/>
          <w:i/>
          <w:color w:val="000000" w:themeColor="text1"/>
          <w:sz w:val="28"/>
          <w:szCs w:val="28"/>
        </w:rPr>
      </w:pPr>
      <w:r w:rsidRPr="00C63C9A">
        <w:rPr>
          <w:rFonts w:ascii="Times New Roman" w:eastAsia="Times New Roman" w:hAnsi="Times New Roman" w:cs="Times New Roman"/>
          <w:color w:val="000000" w:themeColor="text1"/>
          <w:sz w:val="28"/>
          <w:szCs w:val="28"/>
        </w:rPr>
        <w:t xml:space="preserve">При согласовании с профсоюзным комитетом необходимо указать номер протокола, дату заседания профсоюзного комитета; </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20.2. производить премирование работников в соответствии с Положением о премировании работников </w:t>
      </w:r>
      <w:r w:rsidRPr="00DA2780">
        <w:rPr>
          <w:rFonts w:ascii="Times New Roman" w:hAnsi="Times New Roman" w:cs="Times New Roman"/>
          <w:bCs/>
          <w:sz w:val="28"/>
          <w:szCs w:val="28"/>
        </w:rPr>
        <w:t>(Приложение №</w:t>
      </w:r>
      <w:r w:rsidR="00CE28E8" w:rsidRPr="00DA2780">
        <w:rPr>
          <w:rFonts w:ascii="Times New Roman" w:hAnsi="Times New Roman" w:cs="Times New Roman"/>
          <w:bCs/>
          <w:sz w:val="28"/>
          <w:szCs w:val="28"/>
        </w:rPr>
        <w:t xml:space="preserve"> 1</w:t>
      </w:r>
      <w:r w:rsidRPr="00DA2780">
        <w:rPr>
          <w:rFonts w:ascii="Times New Roman" w:hAnsi="Times New Roman" w:cs="Times New Roman"/>
          <w:bCs/>
          <w:sz w:val="28"/>
          <w:szCs w:val="28"/>
        </w:rPr>
        <w:t>),</w:t>
      </w:r>
      <w:r w:rsidRPr="00C63C9A">
        <w:rPr>
          <w:rFonts w:ascii="Times New Roman" w:hAnsi="Times New Roman" w:cs="Times New Roman"/>
          <w:color w:val="FF0000"/>
          <w:sz w:val="28"/>
          <w:szCs w:val="28"/>
        </w:rPr>
        <w:t xml:space="preserve"> </w:t>
      </w:r>
      <w:r w:rsidRPr="00C63C9A">
        <w:rPr>
          <w:rFonts w:ascii="Times New Roman" w:hAnsi="Times New Roman" w:cs="Times New Roman"/>
          <w:sz w:val="28"/>
          <w:szCs w:val="28"/>
        </w:rPr>
        <w:t>которое утверждается Нанимателем по согласованию с Профкомом после его одобрения на профсоюзном собрании, собрании работников организации или заседании профсоюзного комитета и является неотъемлемой частью Договора.</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DA6913" w:rsidRPr="00C63C9A" w:rsidRDefault="002504EB">
      <w:pPr>
        <w:ind w:firstLine="708"/>
        <w:jc w:val="both"/>
        <w:rPr>
          <w:rFonts w:ascii="Times New Roman" w:hAnsi="Times New Roman" w:cs="Times New Roman"/>
          <w:color w:val="00B050"/>
          <w:sz w:val="28"/>
          <w:szCs w:val="28"/>
        </w:rPr>
      </w:pPr>
      <w:r w:rsidRPr="00C63C9A">
        <w:rPr>
          <w:rFonts w:ascii="Times New Roman" w:hAnsi="Times New Roman" w:cs="Times New Roman"/>
          <w:sz w:val="28"/>
          <w:szCs w:val="28"/>
        </w:rPr>
        <w:t xml:space="preserve">20.4. размер средств, направляемых на стимулирующие выплаты, определяется ежемесячно, </w:t>
      </w:r>
      <w:r w:rsidRPr="00C63C9A">
        <w:rPr>
          <w:rFonts w:ascii="Times New Roman" w:hAnsi="Times New Roman" w:cs="Times New Roman"/>
          <w:color w:val="0D0D0D" w:themeColor="text1" w:themeTint="F2"/>
          <w:sz w:val="28"/>
          <w:szCs w:val="28"/>
        </w:rPr>
        <w:t>в соответствии с действующим законодательством.</w:t>
      </w:r>
    </w:p>
    <w:p w:rsidR="00DA6913" w:rsidRPr="00C63C9A" w:rsidRDefault="002504EB">
      <w:pPr>
        <w:ind w:firstLine="708"/>
        <w:jc w:val="both"/>
        <w:rPr>
          <w:rFonts w:ascii="Times New Roman" w:hAnsi="Times New Roman" w:cs="Times New Roman"/>
          <w:color w:val="0D0D0D" w:themeColor="text1" w:themeTint="F2"/>
          <w:sz w:val="28"/>
          <w:szCs w:val="28"/>
        </w:rPr>
      </w:pPr>
      <w:r w:rsidRPr="00C63C9A">
        <w:rPr>
          <w:rFonts w:ascii="Times New Roman" w:hAnsi="Times New Roman" w:cs="Times New Roman"/>
          <w:sz w:val="28"/>
          <w:szCs w:val="28"/>
        </w:rPr>
        <w:lastRenderedPageBreak/>
        <w:t xml:space="preserve">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w:t>
      </w:r>
      <w:r w:rsidRPr="00C63C9A">
        <w:rPr>
          <w:rFonts w:ascii="Times New Roman" w:hAnsi="Times New Roman" w:cs="Times New Roman"/>
          <w:color w:val="0D0D0D" w:themeColor="text1" w:themeTint="F2"/>
          <w:sz w:val="28"/>
          <w:szCs w:val="28"/>
        </w:rPr>
        <w:t>за подписью ответственного должностного лица.</w:t>
      </w:r>
    </w:p>
    <w:p w:rsidR="00DA6913" w:rsidRPr="00DA2780" w:rsidRDefault="002504EB">
      <w:pPr>
        <w:ind w:firstLine="708"/>
        <w:jc w:val="both"/>
        <w:rPr>
          <w:rFonts w:ascii="Times New Roman" w:hAnsi="Times New Roman" w:cs="Times New Roman"/>
          <w:sz w:val="28"/>
          <w:szCs w:val="28"/>
        </w:rPr>
      </w:pPr>
      <w:r w:rsidRPr="00C63C9A">
        <w:rPr>
          <w:rFonts w:ascii="Times New Roman" w:hAnsi="Times New Roman" w:cs="Times New Roman"/>
          <w:sz w:val="28"/>
          <w:szCs w:val="28"/>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Pr="00DA2780">
        <w:rPr>
          <w:rFonts w:ascii="Times New Roman" w:hAnsi="Times New Roman" w:cs="Times New Roman"/>
          <w:sz w:val="28"/>
          <w:szCs w:val="28"/>
        </w:rPr>
        <w:t xml:space="preserve">Приложением № </w:t>
      </w:r>
      <w:r w:rsidR="00CE28E8" w:rsidRPr="00DA2780">
        <w:rPr>
          <w:rFonts w:ascii="Times New Roman" w:hAnsi="Times New Roman" w:cs="Times New Roman"/>
          <w:sz w:val="28"/>
          <w:szCs w:val="28"/>
        </w:rPr>
        <w:t xml:space="preserve"> 1</w:t>
      </w:r>
      <w:r w:rsidRPr="00DA2780">
        <w:rPr>
          <w:rFonts w:ascii="Times New Roman" w:hAnsi="Times New Roman" w:cs="Times New Roman"/>
          <w:sz w:val="28"/>
          <w:szCs w:val="28"/>
        </w:rPr>
        <w:t xml:space="preserve"> к настоящему Договору;</w:t>
      </w:r>
    </w:p>
    <w:p w:rsidR="00173050" w:rsidRPr="00DA2780" w:rsidRDefault="002504EB" w:rsidP="00173050">
      <w:pPr>
        <w:widowControl w:val="0"/>
        <w:tabs>
          <w:tab w:val="left" w:pos="0"/>
          <w:tab w:val="left" w:pos="142"/>
        </w:tabs>
        <w:ind w:firstLine="720"/>
        <w:jc w:val="both"/>
        <w:rPr>
          <w:rFonts w:ascii="Times New Roman" w:eastAsia="Times New Roman" w:hAnsi="Times New Roman" w:cs="Times New Roman"/>
          <w:sz w:val="28"/>
          <w:szCs w:val="28"/>
        </w:rPr>
      </w:pPr>
      <w:r w:rsidRPr="00DA2780">
        <w:rPr>
          <w:rFonts w:ascii="Times New Roman" w:hAnsi="Times New Roman" w:cs="Times New Roman"/>
          <w:sz w:val="28"/>
          <w:szCs w:val="28"/>
        </w:rPr>
        <w:t>20.5. </w:t>
      </w:r>
      <w:r w:rsidR="00173050" w:rsidRPr="00DA2780">
        <w:rPr>
          <w:rFonts w:ascii="Times New Roman" w:eastAsia="Times New Roman" w:hAnsi="Times New Roman" w:cs="Times New Roman"/>
          <w:sz w:val="28"/>
          <w:szCs w:val="28"/>
        </w:rPr>
        <w:t>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173050" w:rsidRPr="00DA2780" w:rsidRDefault="00173050" w:rsidP="00173050">
      <w:pPr>
        <w:widowControl w:val="0"/>
        <w:tabs>
          <w:tab w:val="left" w:pos="0"/>
          <w:tab w:val="left" w:pos="142"/>
        </w:tabs>
        <w:ind w:firstLine="720"/>
        <w:jc w:val="both"/>
        <w:rPr>
          <w:rFonts w:ascii="Times New Roman" w:eastAsia="Times New Roman" w:hAnsi="Times New Roman" w:cs="Times New Roman"/>
          <w:sz w:val="28"/>
          <w:szCs w:val="28"/>
        </w:rPr>
      </w:pPr>
      <w:r w:rsidRPr="00DA2780">
        <w:rPr>
          <w:rFonts w:ascii="Times New Roman" w:eastAsia="Times New Roman" w:hAnsi="Times New Roman" w:cs="Times New Roman"/>
          <w:sz w:val="28"/>
          <w:szCs w:val="28"/>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173050" w:rsidRPr="00DA2780" w:rsidRDefault="00173050" w:rsidP="00173050">
      <w:pPr>
        <w:widowControl w:val="0"/>
        <w:ind w:firstLine="720"/>
        <w:jc w:val="both"/>
        <w:rPr>
          <w:rFonts w:ascii="Times New Roman" w:eastAsia="Times New Roman" w:hAnsi="Times New Roman" w:cs="Times New Roman"/>
          <w:sz w:val="28"/>
          <w:szCs w:val="28"/>
        </w:rPr>
      </w:pPr>
      <w:r w:rsidRPr="00DA2780">
        <w:rPr>
          <w:rFonts w:ascii="Times New Roman" w:eastAsia="Times New Roman" w:hAnsi="Times New Roman" w:cs="Times New Roman"/>
          <w:sz w:val="28"/>
          <w:szCs w:val="28"/>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DA6913" w:rsidRPr="00DA2780" w:rsidRDefault="002504EB">
      <w:pPr>
        <w:widowControl w:val="0"/>
        <w:tabs>
          <w:tab w:val="left" w:pos="0"/>
          <w:tab w:val="left" w:pos="142"/>
        </w:tabs>
        <w:ind w:firstLine="720"/>
        <w:jc w:val="both"/>
        <w:rPr>
          <w:rFonts w:ascii="Times New Roman" w:hAnsi="Times New Roman" w:cs="Times New Roman"/>
          <w:sz w:val="28"/>
          <w:szCs w:val="28"/>
        </w:rPr>
      </w:pPr>
      <w:r w:rsidRPr="00DA2780">
        <w:rPr>
          <w:rFonts w:ascii="Times New Roman" w:hAnsi="Times New Roman" w:cs="Times New Roman"/>
          <w:sz w:val="28"/>
          <w:szCs w:val="28"/>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rsidR="00DA6913" w:rsidRPr="00DA2780" w:rsidRDefault="002504EB">
      <w:pPr>
        <w:widowControl w:val="0"/>
        <w:ind w:firstLine="709"/>
        <w:jc w:val="both"/>
        <w:rPr>
          <w:rFonts w:ascii="Times New Roman" w:hAnsi="Times New Roman" w:cs="Times New Roman"/>
          <w:sz w:val="28"/>
          <w:szCs w:val="28"/>
        </w:rPr>
      </w:pPr>
      <w:r w:rsidRPr="00DA2780">
        <w:rPr>
          <w:rFonts w:ascii="Times New Roman" w:hAnsi="Times New Roman" w:cs="Times New Roman"/>
          <w:sz w:val="28"/>
          <w:szCs w:val="28"/>
        </w:rPr>
        <w:t>Расписание занятий формируется в соответствии с законодательством, ПВТР, Договором и согласовывается с Профкомом.</w:t>
      </w:r>
    </w:p>
    <w:p w:rsidR="00DA6913" w:rsidRPr="00DA2780" w:rsidRDefault="002504EB">
      <w:pPr>
        <w:widowControl w:val="0"/>
        <w:ind w:firstLine="709"/>
        <w:jc w:val="both"/>
        <w:rPr>
          <w:rFonts w:ascii="Times New Roman" w:hAnsi="Times New Roman" w:cs="Times New Roman"/>
          <w:sz w:val="28"/>
          <w:szCs w:val="28"/>
        </w:rPr>
      </w:pPr>
      <w:r w:rsidRPr="00DA2780">
        <w:rPr>
          <w:rFonts w:ascii="Times New Roman" w:hAnsi="Times New Roman" w:cs="Times New Roman"/>
          <w:sz w:val="28"/>
          <w:szCs w:val="28"/>
        </w:rPr>
        <w:t xml:space="preserve">ПВТР, должностные (рабочие) инструкции, графики отпусков, графики работ (сменности),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DA6913" w:rsidRPr="00DA2780" w:rsidRDefault="002504EB">
      <w:pPr>
        <w:widowControl w:val="0"/>
        <w:tabs>
          <w:tab w:val="left" w:pos="0"/>
          <w:tab w:val="left" w:pos="142"/>
        </w:tabs>
        <w:ind w:firstLine="720"/>
        <w:jc w:val="both"/>
        <w:rPr>
          <w:rFonts w:ascii="Times New Roman" w:hAnsi="Times New Roman" w:cs="Times New Roman"/>
          <w:sz w:val="28"/>
          <w:szCs w:val="28"/>
        </w:rPr>
      </w:pPr>
      <w:r w:rsidRPr="00DA2780">
        <w:rPr>
          <w:rFonts w:ascii="Times New Roman" w:hAnsi="Times New Roman" w:cs="Times New Roman"/>
          <w:sz w:val="28"/>
          <w:szCs w:val="28"/>
        </w:rPr>
        <w:t xml:space="preserve">20.6. оказывать материальную помощь работникам в соответствии с Положением о порядке оказания материальной помощи работникам </w:t>
      </w:r>
      <w:r w:rsidRPr="00DA2780">
        <w:rPr>
          <w:rFonts w:ascii="Times New Roman" w:hAnsi="Times New Roman" w:cs="Times New Roman"/>
          <w:sz w:val="28"/>
          <w:szCs w:val="28"/>
        </w:rPr>
        <w:lastRenderedPageBreak/>
        <w:t xml:space="preserve">(Приложение № </w:t>
      </w:r>
      <w:r w:rsidR="00CE28E8" w:rsidRPr="00DA2780">
        <w:rPr>
          <w:rFonts w:ascii="Times New Roman" w:hAnsi="Times New Roman" w:cs="Times New Roman"/>
          <w:sz w:val="28"/>
          <w:szCs w:val="28"/>
        </w:rPr>
        <w:t>2</w:t>
      </w:r>
      <w:r w:rsidRPr="00DA2780">
        <w:rPr>
          <w:rFonts w:ascii="Times New Roman" w:hAnsi="Times New Roman" w:cs="Times New Roman"/>
          <w:sz w:val="28"/>
          <w:szCs w:val="28"/>
        </w:rPr>
        <w:t>), которое утверждается Нанимателем по согласованию с Профкомом и является неотъемлемой частью Договора;</w:t>
      </w:r>
    </w:p>
    <w:p w:rsidR="00DA6913" w:rsidRPr="00DA2780" w:rsidRDefault="002504EB">
      <w:pPr>
        <w:widowControl w:val="0"/>
        <w:tabs>
          <w:tab w:val="left" w:pos="0"/>
          <w:tab w:val="left" w:pos="142"/>
        </w:tabs>
        <w:ind w:firstLine="720"/>
        <w:jc w:val="both"/>
        <w:rPr>
          <w:rFonts w:ascii="Times New Roman" w:hAnsi="Times New Roman" w:cs="Times New Roman"/>
          <w:sz w:val="28"/>
          <w:szCs w:val="28"/>
        </w:rPr>
      </w:pPr>
      <w:r w:rsidRPr="00DA2780">
        <w:rPr>
          <w:rFonts w:ascii="Times New Roman" w:hAnsi="Times New Roman" w:cs="Times New Roman"/>
          <w:sz w:val="28"/>
          <w:szCs w:val="28"/>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w:t>
      </w:r>
      <w:r w:rsidR="00CE28E8" w:rsidRPr="00DA2780">
        <w:rPr>
          <w:rFonts w:ascii="Times New Roman" w:hAnsi="Times New Roman" w:cs="Times New Roman"/>
          <w:sz w:val="28"/>
          <w:szCs w:val="28"/>
        </w:rPr>
        <w:t xml:space="preserve"> 3</w:t>
      </w:r>
      <w:r w:rsidRPr="00DA2780">
        <w:rPr>
          <w:rFonts w:ascii="Times New Roman" w:hAnsi="Times New Roman" w:cs="Times New Roman"/>
          <w:sz w:val="28"/>
          <w:szCs w:val="28"/>
        </w:rPr>
        <w:t>), которое утверждается Нанимателем по согласованию с Профкомом и является неотъемлемой частью Договора;</w:t>
      </w:r>
    </w:p>
    <w:p w:rsidR="00DA6913" w:rsidRPr="00DA2780" w:rsidRDefault="002504EB">
      <w:pPr>
        <w:widowControl w:val="0"/>
        <w:tabs>
          <w:tab w:val="left" w:pos="0"/>
          <w:tab w:val="left" w:pos="142"/>
        </w:tabs>
        <w:ind w:firstLine="720"/>
        <w:jc w:val="both"/>
        <w:rPr>
          <w:rFonts w:ascii="Times New Roman" w:hAnsi="Times New Roman" w:cs="Times New Roman"/>
          <w:sz w:val="28"/>
          <w:szCs w:val="28"/>
        </w:rPr>
      </w:pPr>
      <w:r w:rsidRPr="00DA2780">
        <w:rPr>
          <w:rFonts w:ascii="Times New Roman" w:hAnsi="Times New Roman" w:cs="Times New Roman"/>
          <w:sz w:val="28"/>
          <w:szCs w:val="28"/>
        </w:rPr>
        <w:t xml:space="preserve">20.8. устанавливать надбавки стимулирующего характера работникам в соответствии с Положением о порядке и условиях установления надбавок </w:t>
      </w:r>
      <w:r w:rsidR="0060350C" w:rsidRPr="00DA2780">
        <w:rPr>
          <w:rFonts w:ascii="Times New Roman" w:hAnsi="Times New Roman" w:cs="Times New Roman"/>
          <w:bCs/>
          <w:sz w:val="28"/>
          <w:szCs w:val="28"/>
        </w:rPr>
        <w:t>(Приложения</w:t>
      </w:r>
      <w:r w:rsidRPr="00DA2780">
        <w:rPr>
          <w:rFonts w:ascii="Times New Roman" w:hAnsi="Times New Roman" w:cs="Times New Roman"/>
          <w:bCs/>
          <w:sz w:val="28"/>
          <w:szCs w:val="28"/>
        </w:rPr>
        <w:t xml:space="preserve"> №</w:t>
      </w:r>
      <w:r w:rsidR="00CE28E8" w:rsidRPr="00DA2780">
        <w:rPr>
          <w:rFonts w:ascii="Times New Roman" w:hAnsi="Times New Roman" w:cs="Times New Roman"/>
          <w:b/>
          <w:bCs/>
          <w:sz w:val="28"/>
          <w:szCs w:val="28"/>
        </w:rPr>
        <w:t xml:space="preserve"> </w:t>
      </w:r>
      <w:r w:rsidR="00CE28E8" w:rsidRPr="00DA2780">
        <w:rPr>
          <w:rFonts w:ascii="Times New Roman" w:hAnsi="Times New Roman" w:cs="Times New Roman"/>
          <w:bCs/>
          <w:sz w:val="28"/>
          <w:szCs w:val="28"/>
        </w:rPr>
        <w:t>4</w:t>
      </w:r>
      <w:r w:rsidR="0060350C" w:rsidRPr="00DA2780">
        <w:rPr>
          <w:rFonts w:ascii="Times New Roman" w:hAnsi="Times New Roman" w:cs="Times New Roman"/>
          <w:bCs/>
          <w:sz w:val="28"/>
          <w:szCs w:val="28"/>
        </w:rPr>
        <w:t>, 5</w:t>
      </w:r>
      <w:r w:rsidRPr="00DA2780">
        <w:rPr>
          <w:rFonts w:ascii="Times New Roman" w:hAnsi="Times New Roman" w:cs="Times New Roman"/>
          <w:bCs/>
          <w:sz w:val="28"/>
          <w:szCs w:val="28"/>
        </w:rPr>
        <w:t>),</w:t>
      </w:r>
      <w:r w:rsidRPr="00DA2780">
        <w:rPr>
          <w:rFonts w:ascii="Times New Roman" w:hAnsi="Times New Roman" w:cs="Times New Roman"/>
          <w:b/>
          <w:bCs/>
          <w:sz w:val="28"/>
          <w:szCs w:val="28"/>
        </w:rPr>
        <w:t xml:space="preserve"> </w:t>
      </w:r>
      <w:r w:rsidRPr="00DA2780">
        <w:rPr>
          <w:rFonts w:ascii="Times New Roman" w:hAnsi="Times New Roman" w:cs="Times New Roman"/>
          <w:sz w:val="28"/>
          <w:szCs w:val="28"/>
        </w:rPr>
        <w:t>которое утверждается Нанимателем по согласованию с Профкомом и является неотъемлемой частью Договора;</w:t>
      </w:r>
    </w:p>
    <w:p w:rsidR="00DA6913" w:rsidRPr="00DA2780" w:rsidRDefault="002504EB">
      <w:pPr>
        <w:widowControl w:val="0"/>
        <w:tabs>
          <w:tab w:val="left" w:pos="0"/>
          <w:tab w:val="left" w:pos="142"/>
        </w:tabs>
        <w:ind w:firstLine="720"/>
        <w:jc w:val="both"/>
        <w:rPr>
          <w:rFonts w:ascii="Times New Roman" w:hAnsi="Times New Roman" w:cs="Times New Roman"/>
          <w:sz w:val="28"/>
          <w:szCs w:val="28"/>
        </w:rPr>
      </w:pPr>
      <w:r w:rsidRPr="00DA2780">
        <w:rPr>
          <w:rFonts w:ascii="Times New Roman" w:hAnsi="Times New Roman" w:cs="Times New Roman"/>
          <w:sz w:val="28"/>
          <w:szCs w:val="28"/>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DA2780">
        <w:rPr>
          <w:rFonts w:ascii="Times New Roman" w:hAnsi="Times New Roman" w:cs="Times New Roman"/>
          <w:sz w:val="28"/>
          <w:szCs w:val="28"/>
        </w:rPr>
        <w:t>20.10. производить единовременные выплаты работникам, которые награждены</w:t>
      </w:r>
      <w:r w:rsidRPr="00C63C9A">
        <w:rPr>
          <w:rFonts w:ascii="Times New Roman" w:hAnsi="Times New Roman" w:cs="Times New Roman"/>
          <w:sz w:val="28"/>
          <w:szCs w:val="28"/>
        </w:rPr>
        <w:t xml:space="preserve"> государственными наградами, наградами Министерства образования, Профсоюза согласно соответствующим Положениям о наградах;</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20.11. руководители организаций системы образования устанавливают: </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дополнительные меры стимулирования труда работникам в соответствии со статьей 261</w:t>
      </w:r>
      <w:r w:rsidRPr="00C63C9A">
        <w:rPr>
          <w:rFonts w:ascii="Times New Roman" w:hAnsi="Times New Roman" w:cs="Times New Roman"/>
          <w:sz w:val="28"/>
          <w:szCs w:val="28"/>
          <w:vertAlign w:val="superscript"/>
        </w:rPr>
        <w:t>2</w:t>
      </w:r>
      <w:r w:rsidRPr="00C63C9A">
        <w:rPr>
          <w:rFonts w:ascii="Times New Roman" w:hAnsi="Times New Roman" w:cs="Times New Roman"/>
          <w:sz w:val="28"/>
          <w:szCs w:val="28"/>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720CBE" w:rsidRPr="00C63C9A" w:rsidRDefault="00720CBE" w:rsidP="00720CBE">
      <w:pPr>
        <w:widowControl w:val="0"/>
        <w:ind w:firstLine="720"/>
        <w:jc w:val="both"/>
        <w:rPr>
          <w:rFonts w:ascii="Times New Roman" w:eastAsia="Times New Roman" w:hAnsi="Times New Roman" w:cs="Times New Roman"/>
          <w:sz w:val="28"/>
          <w:szCs w:val="28"/>
        </w:rPr>
      </w:pPr>
      <w:r w:rsidRPr="00C63C9A">
        <w:rPr>
          <w:rFonts w:ascii="Times New Roman" w:eastAsia="Times New Roman" w:hAnsi="Times New Roman" w:cs="Times New Roman"/>
          <w:sz w:val="28"/>
          <w:szCs w:val="28"/>
        </w:rPr>
        <w:t>Выпускникам, направленным на работу, установить надбавку за работу по контракту в размере 50% от оклада в соответствии со статьей 261</w:t>
      </w:r>
      <w:r w:rsidRPr="00C63C9A">
        <w:rPr>
          <w:rFonts w:ascii="Times New Roman" w:eastAsia="Times New Roman" w:hAnsi="Times New Roman" w:cs="Times New Roman"/>
          <w:sz w:val="28"/>
          <w:szCs w:val="28"/>
          <w:vertAlign w:val="superscript"/>
        </w:rPr>
        <w:t xml:space="preserve">2  </w:t>
      </w:r>
      <w:r w:rsidRPr="00C63C9A">
        <w:rPr>
          <w:rFonts w:ascii="Times New Roman" w:eastAsia="Times New Roman" w:hAnsi="Times New Roman" w:cs="Times New Roman"/>
          <w:sz w:val="28"/>
          <w:szCs w:val="28"/>
        </w:rPr>
        <w:t>ТК на весь период обязательной отработки;</w:t>
      </w:r>
    </w:p>
    <w:p w:rsidR="00DA6913" w:rsidRPr="00C63C9A" w:rsidRDefault="00493D59">
      <w:pPr>
        <w:widowControl w:val="0"/>
        <w:tabs>
          <w:tab w:val="left" w:pos="0"/>
          <w:tab w:val="left" w:pos="142"/>
        </w:tabs>
        <w:jc w:val="both"/>
        <w:rPr>
          <w:rFonts w:ascii="Times New Roman" w:hAnsi="Times New Roman" w:cs="Times New Roman"/>
          <w:sz w:val="28"/>
          <w:szCs w:val="28"/>
        </w:rPr>
      </w:pPr>
      <w:r w:rsidRPr="00C63C9A">
        <w:rPr>
          <w:rFonts w:ascii="Times New Roman" w:hAnsi="Times New Roman" w:cs="Times New Roman"/>
          <w:sz w:val="28"/>
          <w:szCs w:val="28"/>
        </w:rPr>
        <w:tab/>
      </w:r>
      <w:r w:rsidRPr="00C63C9A">
        <w:rPr>
          <w:rFonts w:ascii="Times New Roman" w:hAnsi="Times New Roman" w:cs="Times New Roman"/>
          <w:sz w:val="28"/>
          <w:szCs w:val="28"/>
        </w:rPr>
        <w:tab/>
        <w:t>20.12</w:t>
      </w:r>
      <w:r w:rsidR="002504EB" w:rsidRPr="00C63C9A">
        <w:rPr>
          <w:rFonts w:ascii="Times New Roman" w:hAnsi="Times New Roman" w:cs="Times New Roman"/>
          <w:sz w:val="28"/>
          <w:szCs w:val="28"/>
        </w:rPr>
        <w:t xml:space="preserve">. установить в организации </w:t>
      </w:r>
      <w:r w:rsidR="00173050" w:rsidRPr="00C63C9A">
        <w:rPr>
          <w:rFonts w:ascii="Times New Roman" w:hAnsi="Times New Roman" w:cs="Times New Roman"/>
          <w:sz w:val="28"/>
          <w:szCs w:val="28"/>
        </w:rPr>
        <w:t>шестидневную</w:t>
      </w:r>
      <w:r w:rsidR="002504EB" w:rsidRPr="00C63C9A">
        <w:rPr>
          <w:rFonts w:ascii="Times New Roman" w:hAnsi="Times New Roman" w:cs="Times New Roman"/>
          <w:sz w:val="28"/>
          <w:szCs w:val="28"/>
        </w:rPr>
        <w:t xml:space="preserve"> рабочую неделю с выходным дн</w:t>
      </w:r>
      <w:r w:rsidR="00173050" w:rsidRPr="00C63C9A">
        <w:rPr>
          <w:rFonts w:ascii="Times New Roman" w:hAnsi="Times New Roman" w:cs="Times New Roman"/>
          <w:sz w:val="28"/>
          <w:szCs w:val="28"/>
        </w:rPr>
        <w:t>ём</w:t>
      </w:r>
      <w:r w:rsidR="002504EB" w:rsidRPr="00C63C9A">
        <w:rPr>
          <w:rFonts w:ascii="Times New Roman" w:hAnsi="Times New Roman" w:cs="Times New Roman"/>
          <w:sz w:val="28"/>
          <w:szCs w:val="28"/>
        </w:rPr>
        <w:t xml:space="preserve"> воскресенье; </w:t>
      </w:r>
    </w:p>
    <w:p w:rsidR="00DA6913" w:rsidRPr="00C63C9A" w:rsidRDefault="00493D59">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20.13</w:t>
      </w:r>
      <w:r w:rsidR="002504EB" w:rsidRPr="00C63C9A">
        <w:rPr>
          <w:rFonts w:ascii="Times New Roman" w:hAnsi="Times New Roman" w:cs="Times New Roman"/>
          <w:sz w:val="28"/>
          <w:szCs w:val="28"/>
        </w:rPr>
        <w:t xml:space="preserve">. производить выплату заработной платы не реже двух раз в месяц: не позднее </w:t>
      </w:r>
      <w:r w:rsidR="00173050" w:rsidRPr="00C63C9A">
        <w:rPr>
          <w:rFonts w:ascii="Times New Roman" w:hAnsi="Times New Roman" w:cs="Times New Roman"/>
          <w:sz w:val="28"/>
          <w:szCs w:val="28"/>
        </w:rPr>
        <w:t xml:space="preserve"> 25</w:t>
      </w:r>
      <w:r w:rsidR="002504EB" w:rsidRPr="00C63C9A">
        <w:rPr>
          <w:rFonts w:ascii="Times New Roman" w:hAnsi="Times New Roman" w:cs="Times New Roman"/>
          <w:sz w:val="28"/>
          <w:szCs w:val="28"/>
        </w:rPr>
        <w:t xml:space="preserve"> числа</w:t>
      </w:r>
      <w:r w:rsidR="002504EB" w:rsidRPr="00C63C9A">
        <w:rPr>
          <w:rFonts w:ascii="Times New Roman" w:hAnsi="Times New Roman" w:cs="Times New Roman"/>
          <w:color w:val="00B050"/>
          <w:sz w:val="28"/>
          <w:szCs w:val="28"/>
        </w:rPr>
        <w:t xml:space="preserve"> </w:t>
      </w:r>
      <w:r w:rsidR="002504EB" w:rsidRPr="00C63C9A">
        <w:rPr>
          <w:rFonts w:ascii="Times New Roman" w:hAnsi="Times New Roman" w:cs="Times New Roman"/>
          <w:sz w:val="28"/>
          <w:szCs w:val="28"/>
        </w:rPr>
        <w:t xml:space="preserve">– за первую половину текущего месяца и не позднее </w:t>
      </w:r>
      <w:r w:rsidR="00173050" w:rsidRPr="00C63C9A">
        <w:rPr>
          <w:rFonts w:ascii="Times New Roman" w:hAnsi="Times New Roman" w:cs="Times New Roman"/>
          <w:sz w:val="28"/>
          <w:szCs w:val="28"/>
        </w:rPr>
        <w:t>15</w:t>
      </w:r>
      <w:r w:rsidR="002504EB" w:rsidRPr="00C63C9A">
        <w:rPr>
          <w:rFonts w:ascii="Times New Roman" w:hAnsi="Times New Roman" w:cs="Times New Roman"/>
          <w:sz w:val="28"/>
          <w:szCs w:val="28"/>
        </w:rPr>
        <w:t xml:space="preserve"> числа</w:t>
      </w:r>
      <w:r w:rsidR="002504EB" w:rsidRPr="00C63C9A">
        <w:rPr>
          <w:rFonts w:ascii="Times New Roman" w:hAnsi="Times New Roman" w:cs="Times New Roman"/>
          <w:i/>
          <w:sz w:val="28"/>
          <w:szCs w:val="28"/>
        </w:rPr>
        <w:t xml:space="preserve"> </w:t>
      </w:r>
      <w:r w:rsidR="002504EB" w:rsidRPr="00C63C9A">
        <w:rPr>
          <w:rFonts w:ascii="Times New Roman" w:hAnsi="Times New Roman" w:cs="Times New Roman"/>
          <w:sz w:val="28"/>
          <w:szCs w:val="28"/>
        </w:rPr>
        <w:t>– окончательный расчет за предыдущий месяц.</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Заработная плата, выплаченная с задержками более одного месяца, индексируется в соответствии с законодательством.</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Выдавать работникам расчетные листки не позднее дня выплаты заработной платы</w:t>
      </w:r>
      <w:r w:rsidRPr="00C63C9A">
        <w:rPr>
          <w:rFonts w:ascii="Times New Roman" w:hAnsi="Times New Roman" w:cs="Times New Roman"/>
          <w:i/>
          <w:sz w:val="28"/>
          <w:szCs w:val="28"/>
        </w:rPr>
        <w:t>.</w:t>
      </w:r>
    </w:p>
    <w:p w:rsidR="00DA6913" w:rsidRPr="00C63C9A" w:rsidRDefault="002504EB">
      <w:pPr>
        <w:widowControl w:val="0"/>
        <w:tabs>
          <w:tab w:val="left" w:pos="0"/>
          <w:tab w:val="left" w:pos="142"/>
        </w:tabs>
        <w:jc w:val="both"/>
        <w:rPr>
          <w:rFonts w:ascii="Times New Roman" w:hAnsi="Times New Roman" w:cs="Times New Roman"/>
          <w:color w:val="0D0D0D" w:themeColor="text1" w:themeTint="F2"/>
          <w:sz w:val="28"/>
          <w:szCs w:val="28"/>
        </w:rPr>
      </w:pPr>
      <w:r w:rsidRPr="00C63C9A">
        <w:rPr>
          <w:rFonts w:ascii="Times New Roman" w:hAnsi="Times New Roman" w:cs="Times New Roman"/>
          <w:sz w:val="28"/>
          <w:szCs w:val="28"/>
        </w:rPr>
        <w:tab/>
      </w:r>
      <w:r w:rsidRPr="00C63C9A">
        <w:rPr>
          <w:rFonts w:ascii="Times New Roman" w:hAnsi="Times New Roman" w:cs="Times New Roman"/>
          <w:sz w:val="28"/>
          <w:szCs w:val="28"/>
        </w:rPr>
        <w:tab/>
        <w:t xml:space="preserve">При совпадении срока выплаты заработной платы с </w:t>
      </w:r>
      <w:r w:rsidRPr="00C63C9A">
        <w:rPr>
          <w:rFonts w:ascii="Times New Roman" w:hAnsi="Times New Roman" w:cs="Times New Roman"/>
          <w:color w:val="0D0D0D" w:themeColor="text1" w:themeTint="F2"/>
          <w:sz w:val="28"/>
          <w:szCs w:val="28"/>
        </w:rPr>
        <w:t>выходными днями или государственными праздниками и праздничными днями заработную плату выплачивать накануне их;</w:t>
      </w:r>
    </w:p>
    <w:p w:rsidR="00DA6913" w:rsidRPr="00C63C9A" w:rsidRDefault="00493D59">
      <w:pPr>
        <w:widowControl w:val="0"/>
        <w:ind w:firstLine="709"/>
        <w:jc w:val="both"/>
        <w:rPr>
          <w:rFonts w:ascii="Times New Roman" w:hAnsi="Times New Roman" w:cs="Times New Roman"/>
          <w:sz w:val="28"/>
          <w:szCs w:val="28"/>
        </w:rPr>
      </w:pPr>
      <w:r w:rsidRPr="00C63C9A">
        <w:rPr>
          <w:rFonts w:ascii="Times New Roman" w:hAnsi="Times New Roman" w:cs="Times New Roman"/>
          <w:sz w:val="28"/>
          <w:szCs w:val="28"/>
        </w:rPr>
        <w:t>20.14</w:t>
      </w:r>
      <w:r w:rsidR="002504EB" w:rsidRPr="00C63C9A">
        <w:rPr>
          <w:rFonts w:ascii="Times New Roman" w:hAnsi="Times New Roman" w:cs="Times New Roman"/>
          <w:sz w:val="28"/>
          <w:szCs w:val="28"/>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lastRenderedPageBreak/>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DA6913" w:rsidRPr="00C63C9A" w:rsidRDefault="00493D59">
      <w:pPr>
        <w:widowControl w:val="0"/>
        <w:tabs>
          <w:tab w:val="left" w:pos="0"/>
          <w:tab w:val="left" w:pos="142"/>
        </w:tabs>
        <w:jc w:val="both"/>
        <w:rPr>
          <w:rFonts w:ascii="Times New Roman" w:hAnsi="Times New Roman" w:cs="Times New Roman"/>
          <w:sz w:val="28"/>
          <w:szCs w:val="28"/>
        </w:rPr>
      </w:pPr>
      <w:r w:rsidRPr="00C63C9A">
        <w:rPr>
          <w:rFonts w:ascii="Times New Roman" w:hAnsi="Times New Roman" w:cs="Times New Roman"/>
          <w:sz w:val="28"/>
          <w:szCs w:val="28"/>
        </w:rPr>
        <w:tab/>
      </w:r>
      <w:r w:rsidRPr="00C63C9A">
        <w:rPr>
          <w:rFonts w:ascii="Times New Roman" w:hAnsi="Times New Roman" w:cs="Times New Roman"/>
          <w:sz w:val="28"/>
          <w:szCs w:val="28"/>
        </w:rPr>
        <w:tab/>
        <w:t>20.15</w:t>
      </w:r>
      <w:r w:rsidR="002504EB" w:rsidRPr="00C63C9A">
        <w:rPr>
          <w:rFonts w:ascii="Times New Roman" w:hAnsi="Times New Roman" w:cs="Times New Roman"/>
          <w:sz w:val="28"/>
          <w:szCs w:val="28"/>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DA6913" w:rsidRPr="00C63C9A" w:rsidRDefault="00493D59">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20.16</w:t>
      </w:r>
      <w:r w:rsidR="002504EB" w:rsidRPr="00C63C9A">
        <w:rPr>
          <w:rFonts w:ascii="Times New Roman" w:hAnsi="Times New Roman" w:cs="Times New Roman"/>
          <w:sz w:val="28"/>
          <w:szCs w:val="28"/>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DA6913" w:rsidRPr="00C63C9A" w:rsidRDefault="00493D59">
      <w:pPr>
        <w:widowControl w:val="0"/>
        <w:ind w:firstLine="709"/>
        <w:jc w:val="both"/>
        <w:rPr>
          <w:rFonts w:ascii="Times New Roman" w:hAnsi="Times New Roman" w:cs="Times New Roman"/>
          <w:sz w:val="28"/>
          <w:szCs w:val="28"/>
        </w:rPr>
      </w:pPr>
      <w:r w:rsidRPr="00C63C9A">
        <w:rPr>
          <w:rFonts w:ascii="Times New Roman" w:hAnsi="Times New Roman" w:cs="Times New Roman"/>
          <w:sz w:val="28"/>
          <w:szCs w:val="28"/>
        </w:rPr>
        <w:t>20.17</w:t>
      </w:r>
      <w:r w:rsidR="002504EB" w:rsidRPr="00C63C9A">
        <w:rPr>
          <w:rFonts w:ascii="Times New Roman" w:hAnsi="Times New Roman" w:cs="Times New Roman"/>
          <w:sz w:val="28"/>
          <w:szCs w:val="28"/>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DA6913" w:rsidRPr="00DA2780" w:rsidRDefault="00493D59">
      <w:pPr>
        <w:widowControl w:val="0"/>
        <w:tabs>
          <w:tab w:val="left" w:pos="0"/>
          <w:tab w:val="left" w:pos="142"/>
        </w:tabs>
        <w:jc w:val="both"/>
        <w:rPr>
          <w:rFonts w:ascii="Times New Roman" w:hAnsi="Times New Roman" w:cs="Times New Roman"/>
          <w:sz w:val="28"/>
          <w:szCs w:val="28"/>
        </w:rPr>
      </w:pPr>
      <w:r w:rsidRPr="00C63C9A">
        <w:rPr>
          <w:rFonts w:ascii="Times New Roman" w:hAnsi="Times New Roman" w:cs="Times New Roman"/>
          <w:sz w:val="28"/>
          <w:szCs w:val="28"/>
        </w:rPr>
        <w:tab/>
      </w:r>
      <w:r w:rsidRPr="00C63C9A">
        <w:rPr>
          <w:rFonts w:ascii="Times New Roman" w:hAnsi="Times New Roman" w:cs="Times New Roman"/>
          <w:sz w:val="28"/>
          <w:szCs w:val="28"/>
        </w:rPr>
        <w:tab/>
        <w:t>20.18</w:t>
      </w:r>
      <w:r w:rsidR="002504EB" w:rsidRPr="00C63C9A">
        <w:rPr>
          <w:rFonts w:ascii="Times New Roman" w:hAnsi="Times New Roman" w:cs="Times New Roman"/>
          <w:sz w:val="28"/>
          <w:szCs w:val="28"/>
        </w:rPr>
        <w:t xml:space="preserve">. перечень должностей служащих (профессий рабочих), которым устанавливается доплата за особые условия труда, определяется </w:t>
      </w:r>
      <w:r w:rsidR="002504EB" w:rsidRPr="00DA2780">
        <w:rPr>
          <w:rFonts w:ascii="Times New Roman" w:hAnsi="Times New Roman" w:cs="Times New Roman"/>
          <w:sz w:val="28"/>
          <w:szCs w:val="28"/>
        </w:rPr>
        <w:t xml:space="preserve">Приложением № </w:t>
      </w:r>
      <w:r w:rsidR="000C7B3A" w:rsidRPr="00DA2780">
        <w:rPr>
          <w:rFonts w:ascii="Times New Roman" w:hAnsi="Times New Roman" w:cs="Times New Roman"/>
          <w:sz w:val="28"/>
          <w:szCs w:val="28"/>
        </w:rPr>
        <w:t>6</w:t>
      </w:r>
      <w:r w:rsidR="002504EB" w:rsidRPr="00DA2780">
        <w:rPr>
          <w:rFonts w:ascii="Times New Roman" w:hAnsi="Times New Roman" w:cs="Times New Roman"/>
          <w:sz w:val="28"/>
          <w:szCs w:val="28"/>
        </w:rPr>
        <w:t xml:space="preserve"> к настоящему Договору. </w:t>
      </w:r>
    </w:p>
    <w:p w:rsidR="00DA6913" w:rsidRPr="00DA2780" w:rsidRDefault="002504EB">
      <w:pPr>
        <w:widowControl w:val="0"/>
        <w:tabs>
          <w:tab w:val="left" w:pos="0"/>
          <w:tab w:val="left" w:pos="142"/>
        </w:tabs>
        <w:jc w:val="both"/>
        <w:rPr>
          <w:rFonts w:ascii="Times New Roman" w:hAnsi="Times New Roman" w:cs="Times New Roman"/>
          <w:sz w:val="28"/>
          <w:szCs w:val="28"/>
        </w:rPr>
      </w:pPr>
      <w:r w:rsidRPr="00DA2780">
        <w:rPr>
          <w:rFonts w:ascii="Times New Roman" w:hAnsi="Times New Roman" w:cs="Times New Roman"/>
          <w:sz w:val="28"/>
          <w:szCs w:val="28"/>
        </w:rPr>
        <w:tab/>
      </w:r>
      <w:r w:rsidRPr="00DA2780">
        <w:rPr>
          <w:rFonts w:ascii="Times New Roman" w:hAnsi="Times New Roman" w:cs="Times New Roman"/>
          <w:sz w:val="28"/>
          <w:szCs w:val="28"/>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DA6913" w:rsidRPr="00DA2780" w:rsidRDefault="002504EB">
      <w:pPr>
        <w:widowControl w:val="0"/>
        <w:tabs>
          <w:tab w:val="left" w:pos="0"/>
          <w:tab w:val="left" w:pos="142"/>
        </w:tabs>
        <w:jc w:val="both"/>
        <w:rPr>
          <w:rFonts w:ascii="Times New Roman" w:hAnsi="Times New Roman" w:cs="Times New Roman"/>
          <w:sz w:val="28"/>
          <w:szCs w:val="28"/>
        </w:rPr>
      </w:pPr>
      <w:r w:rsidRPr="00DA2780">
        <w:rPr>
          <w:rFonts w:ascii="Times New Roman" w:hAnsi="Times New Roman" w:cs="Times New Roman"/>
          <w:sz w:val="28"/>
          <w:szCs w:val="28"/>
        </w:rPr>
        <w:tab/>
      </w:r>
      <w:r w:rsidRPr="00DA2780">
        <w:rPr>
          <w:rFonts w:ascii="Times New Roman" w:hAnsi="Times New Roman" w:cs="Times New Roman"/>
          <w:sz w:val="28"/>
          <w:szCs w:val="28"/>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DA6913" w:rsidRPr="00DA2780" w:rsidRDefault="00493D59">
      <w:pPr>
        <w:widowControl w:val="0"/>
        <w:tabs>
          <w:tab w:val="left" w:pos="0"/>
          <w:tab w:val="left" w:pos="142"/>
        </w:tabs>
        <w:jc w:val="both"/>
        <w:rPr>
          <w:rFonts w:ascii="Times New Roman" w:hAnsi="Times New Roman" w:cs="Times New Roman"/>
          <w:sz w:val="28"/>
          <w:szCs w:val="28"/>
        </w:rPr>
      </w:pPr>
      <w:r w:rsidRPr="00DA2780">
        <w:rPr>
          <w:rFonts w:ascii="Times New Roman" w:hAnsi="Times New Roman" w:cs="Times New Roman"/>
          <w:sz w:val="28"/>
          <w:szCs w:val="28"/>
        </w:rPr>
        <w:tab/>
      </w:r>
      <w:r w:rsidRPr="00DA2780">
        <w:rPr>
          <w:rFonts w:ascii="Times New Roman" w:hAnsi="Times New Roman" w:cs="Times New Roman"/>
          <w:sz w:val="28"/>
          <w:szCs w:val="28"/>
        </w:rPr>
        <w:tab/>
        <w:t>20.19</w:t>
      </w:r>
      <w:r w:rsidR="002504EB" w:rsidRPr="00DA2780">
        <w:rPr>
          <w:rFonts w:ascii="Times New Roman" w:hAnsi="Times New Roman" w:cs="Times New Roman"/>
          <w:sz w:val="28"/>
          <w:szCs w:val="28"/>
        </w:rPr>
        <w:t>. проводить аттестацию педагогических работников в соответствии с Инструкцией о порядке проведения аттестации педагогических работнико</w:t>
      </w:r>
      <w:r w:rsidR="00A239A8" w:rsidRPr="00DA2780">
        <w:rPr>
          <w:rFonts w:ascii="Times New Roman" w:hAnsi="Times New Roman" w:cs="Times New Roman"/>
          <w:sz w:val="28"/>
          <w:szCs w:val="28"/>
        </w:rPr>
        <w:t>в системы образования.</w:t>
      </w:r>
    </w:p>
    <w:p w:rsidR="00DA6913" w:rsidRPr="00DA2780" w:rsidRDefault="00493D59">
      <w:pPr>
        <w:widowControl w:val="0"/>
        <w:tabs>
          <w:tab w:val="left" w:pos="0"/>
          <w:tab w:val="left" w:pos="720"/>
        </w:tabs>
        <w:ind w:firstLine="720"/>
        <w:jc w:val="both"/>
        <w:rPr>
          <w:rFonts w:ascii="Times New Roman" w:hAnsi="Times New Roman" w:cs="Times New Roman"/>
          <w:sz w:val="28"/>
          <w:szCs w:val="28"/>
        </w:rPr>
      </w:pPr>
      <w:r w:rsidRPr="00DA2780">
        <w:rPr>
          <w:rFonts w:ascii="Times New Roman" w:hAnsi="Times New Roman" w:cs="Times New Roman"/>
          <w:sz w:val="28"/>
          <w:szCs w:val="28"/>
        </w:rPr>
        <w:t>20.20</w:t>
      </w:r>
      <w:r w:rsidR="002504EB" w:rsidRPr="00DA2780">
        <w:rPr>
          <w:rFonts w:ascii="Times New Roman" w:hAnsi="Times New Roman" w:cs="Times New Roman"/>
          <w:sz w:val="28"/>
          <w:szCs w:val="28"/>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CB07F1" w:rsidRPr="00DA2780" w:rsidRDefault="00493D59" w:rsidP="00CB07F1">
      <w:pPr>
        <w:widowControl w:val="0"/>
        <w:tabs>
          <w:tab w:val="left" w:pos="0"/>
          <w:tab w:val="left" w:pos="142"/>
        </w:tabs>
        <w:ind w:firstLine="720"/>
        <w:jc w:val="both"/>
        <w:rPr>
          <w:rFonts w:ascii="Times New Roman" w:eastAsia="Times New Roman" w:hAnsi="Times New Roman" w:cs="Times New Roman"/>
          <w:sz w:val="28"/>
          <w:szCs w:val="28"/>
        </w:rPr>
      </w:pPr>
      <w:r w:rsidRPr="00DA2780">
        <w:rPr>
          <w:rFonts w:ascii="Times New Roman" w:eastAsia="Times New Roman" w:hAnsi="Times New Roman" w:cs="Times New Roman"/>
          <w:sz w:val="28"/>
          <w:szCs w:val="28"/>
        </w:rPr>
        <w:t>20.21</w:t>
      </w:r>
      <w:r w:rsidR="00CB07F1" w:rsidRPr="00DA2780">
        <w:rPr>
          <w:rFonts w:ascii="Times New Roman" w:eastAsia="Times New Roman" w:hAnsi="Times New Roman" w:cs="Times New Roman"/>
          <w:sz w:val="28"/>
          <w:szCs w:val="28"/>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CB07F1" w:rsidRPr="00DA2780" w:rsidRDefault="00493D59" w:rsidP="00CB07F1">
      <w:pPr>
        <w:widowControl w:val="0"/>
        <w:tabs>
          <w:tab w:val="left" w:pos="0"/>
          <w:tab w:val="left" w:pos="142"/>
        </w:tabs>
        <w:ind w:firstLine="720"/>
        <w:jc w:val="both"/>
        <w:rPr>
          <w:rFonts w:ascii="Times New Roman" w:hAnsi="Times New Roman" w:cs="Times New Roman"/>
          <w:sz w:val="28"/>
          <w:szCs w:val="28"/>
        </w:rPr>
      </w:pPr>
      <w:r w:rsidRPr="00DA2780">
        <w:rPr>
          <w:rFonts w:ascii="Times New Roman" w:eastAsia="Times New Roman" w:hAnsi="Times New Roman" w:cs="Times New Roman"/>
          <w:sz w:val="28"/>
          <w:szCs w:val="28"/>
        </w:rPr>
        <w:lastRenderedPageBreak/>
        <w:t>20.22</w:t>
      </w:r>
      <w:r w:rsidR="00CB07F1" w:rsidRPr="00DA2780">
        <w:rPr>
          <w:rFonts w:ascii="Times New Roman" w:eastAsia="Times New Roman" w:hAnsi="Times New Roman" w:cs="Times New Roman"/>
          <w:sz w:val="28"/>
          <w:szCs w:val="28"/>
        </w:rPr>
        <w:t>.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DA6913" w:rsidRPr="00DA2780" w:rsidRDefault="00493D59">
      <w:pPr>
        <w:widowControl w:val="0"/>
        <w:ind w:firstLine="709"/>
        <w:jc w:val="both"/>
        <w:rPr>
          <w:rFonts w:ascii="Times New Roman" w:hAnsi="Times New Roman" w:cs="Times New Roman"/>
          <w:sz w:val="28"/>
          <w:szCs w:val="28"/>
        </w:rPr>
      </w:pPr>
      <w:bookmarkStart w:id="1" w:name="_heading=h.v6utub32wnl4" w:colFirst="0" w:colLast="0"/>
      <w:bookmarkEnd w:id="1"/>
      <w:r w:rsidRPr="00DA2780">
        <w:rPr>
          <w:rFonts w:ascii="Times New Roman" w:hAnsi="Times New Roman" w:cs="Times New Roman"/>
          <w:sz w:val="28"/>
          <w:szCs w:val="28"/>
        </w:rPr>
        <w:t>20.23</w:t>
      </w:r>
      <w:r w:rsidR="002504EB" w:rsidRPr="00DA2780">
        <w:rPr>
          <w:rFonts w:ascii="Times New Roman" w:hAnsi="Times New Roman" w:cs="Times New Roman"/>
          <w:sz w:val="28"/>
          <w:szCs w:val="28"/>
        </w:rPr>
        <w:t xml:space="preserve">. устанавливать полную и ограниченную материальную ответственность работников в соответствии со статьями 402-404 ТК в соответствии с Приложением № </w:t>
      </w:r>
      <w:r w:rsidR="00967CA0" w:rsidRPr="00DA2780">
        <w:rPr>
          <w:rFonts w:ascii="Times New Roman" w:hAnsi="Times New Roman" w:cs="Times New Roman"/>
          <w:sz w:val="28"/>
          <w:szCs w:val="28"/>
        </w:rPr>
        <w:t>7</w:t>
      </w:r>
      <w:r w:rsidR="002504EB" w:rsidRPr="00DA2780">
        <w:rPr>
          <w:rFonts w:ascii="Times New Roman" w:hAnsi="Times New Roman" w:cs="Times New Roman"/>
          <w:sz w:val="28"/>
          <w:szCs w:val="28"/>
        </w:rPr>
        <w:t xml:space="preserve"> (в соответствии с перечнем);</w:t>
      </w:r>
    </w:p>
    <w:p w:rsidR="00DA6913" w:rsidRPr="00DA2780" w:rsidRDefault="00493D59">
      <w:pPr>
        <w:widowControl w:val="0"/>
        <w:ind w:firstLine="567"/>
        <w:jc w:val="both"/>
        <w:rPr>
          <w:rFonts w:ascii="Times New Roman" w:hAnsi="Times New Roman" w:cs="Times New Roman"/>
          <w:sz w:val="28"/>
          <w:szCs w:val="28"/>
        </w:rPr>
      </w:pPr>
      <w:r w:rsidRPr="00DA2780">
        <w:rPr>
          <w:rFonts w:ascii="Times New Roman" w:hAnsi="Times New Roman" w:cs="Times New Roman"/>
          <w:sz w:val="28"/>
          <w:szCs w:val="28"/>
        </w:rPr>
        <w:t>20.24</w:t>
      </w:r>
      <w:r w:rsidR="002504EB" w:rsidRPr="00DA2780">
        <w:rPr>
          <w:rFonts w:ascii="Times New Roman" w:hAnsi="Times New Roman" w:cs="Times New Roman"/>
          <w:sz w:val="28"/>
          <w:szCs w:val="28"/>
        </w:rPr>
        <w:t>. установить отдельным категориям работников суммированный учет рабочего времени согласно Приложению №</w:t>
      </w:r>
      <w:r w:rsidR="00967CA0" w:rsidRPr="00DA2780">
        <w:rPr>
          <w:rFonts w:ascii="Times New Roman" w:hAnsi="Times New Roman" w:cs="Times New Roman"/>
          <w:sz w:val="28"/>
          <w:szCs w:val="28"/>
        </w:rPr>
        <w:t xml:space="preserve"> 8</w:t>
      </w:r>
      <w:r w:rsidR="002504EB" w:rsidRPr="00DA2780">
        <w:rPr>
          <w:rFonts w:ascii="Times New Roman" w:hAnsi="Times New Roman" w:cs="Times New Roman"/>
          <w:sz w:val="28"/>
          <w:szCs w:val="28"/>
        </w:rPr>
        <w:t>;</w:t>
      </w:r>
    </w:p>
    <w:p w:rsidR="00DA6913" w:rsidRPr="00DA2780" w:rsidRDefault="00493D59">
      <w:pPr>
        <w:widowControl w:val="0"/>
        <w:ind w:firstLine="567"/>
        <w:jc w:val="both"/>
        <w:rPr>
          <w:rFonts w:ascii="Times New Roman" w:hAnsi="Times New Roman" w:cs="Times New Roman"/>
          <w:sz w:val="28"/>
          <w:szCs w:val="28"/>
        </w:rPr>
      </w:pPr>
      <w:r w:rsidRPr="00DA2780">
        <w:rPr>
          <w:rFonts w:ascii="Times New Roman" w:hAnsi="Times New Roman" w:cs="Times New Roman"/>
          <w:sz w:val="28"/>
          <w:szCs w:val="28"/>
        </w:rPr>
        <w:t>20.25</w:t>
      </w:r>
      <w:r w:rsidR="002504EB" w:rsidRPr="00DA2780">
        <w:rPr>
          <w:rFonts w:ascii="Times New Roman" w:hAnsi="Times New Roman" w:cs="Times New Roman"/>
          <w:sz w:val="28"/>
          <w:szCs w:val="28"/>
        </w:rPr>
        <w:t xml:space="preserve">.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выполнение их обязанностей (Приложение № </w:t>
      </w:r>
      <w:r w:rsidR="00967CA0" w:rsidRPr="00DA2780">
        <w:rPr>
          <w:rFonts w:ascii="Times New Roman" w:hAnsi="Times New Roman" w:cs="Times New Roman"/>
          <w:sz w:val="28"/>
          <w:szCs w:val="28"/>
        </w:rPr>
        <w:t>9</w:t>
      </w:r>
      <w:r w:rsidR="002504EB" w:rsidRPr="00DA2780">
        <w:rPr>
          <w:rFonts w:ascii="Times New Roman" w:hAnsi="Times New Roman" w:cs="Times New Roman"/>
          <w:sz w:val="28"/>
          <w:szCs w:val="28"/>
        </w:rPr>
        <w:t>);</w:t>
      </w:r>
    </w:p>
    <w:p w:rsidR="00DA6913" w:rsidRPr="00C63C9A" w:rsidRDefault="00493D59">
      <w:pPr>
        <w:ind w:firstLine="570"/>
        <w:jc w:val="both"/>
        <w:rPr>
          <w:rFonts w:ascii="Times New Roman" w:hAnsi="Times New Roman" w:cs="Times New Roman"/>
          <w:sz w:val="28"/>
          <w:szCs w:val="28"/>
        </w:rPr>
      </w:pPr>
      <w:r w:rsidRPr="00DA2780">
        <w:rPr>
          <w:rFonts w:ascii="Times New Roman" w:hAnsi="Times New Roman" w:cs="Times New Roman"/>
          <w:sz w:val="28"/>
          <w:szCs w:val="28"/>
        </w:rPr>
        <w:t>20.26</w:t>
      </w:r>
      <w:r w:rsidR="002504EB" w:rsidRPr="00DA2780">
        <w:rPr>
          <w:rFonts w:ascii="Times New Roman" w:hAnsi="Times New Roman" w:cs="Times New Roman"/>
          <w:sz w:val="28"/>
          <w:szCs w:val="28"/>
        </w:rPr>
        <w:t>. анализировать уровень оплаты труда низкооплачиваемых категорий работников для св</w:t>
      </w:r>
      <w:r w:rsidR="002504EB" w:rsidRPr="00C63C9A">
        <w:rPr>
          <w:rFonts w:ascii="Times New Roman" w:hAnsi="Times New Roman" w:cs="Times New Roman"/>
          <w:sz w:val="28"/>
          <w:szCs w:val="28"/>
        </w:rPr>
        <w:t>оевременно принятия соответствующих мер;</w:t>
      </w:r>
    </w:p>
    <w:p w:rsidR="00DA6913" w:rsidRPr="00C63C9A" w:rsidRDefault="00493D59">
      <w:pPr>
        <w:ind w:firstLine="570"/>
        <w:jc w:val="both"/>
        <w:rPr>
          <w:rFonts w:ascii="Times New Roman" w:hAnsi="Times New Roman" w:cs="Times New Roman"/>
          <w:color w:val="00B050"/>
          <w:sz w:val="28"/>
          <w:szCs w:val="28"/>
        </w:rPr>
      </w:pPr>
      <w:r w:rsidRPr="00C63C9A">
        <w:rPr>
          <w:rFonts w:ascii="Times New Roman" w:hAnsi="Times New Roman" w:cs="Times New Roman"/>
          <w:sz w:val="28"/>
          <w:szCs w:val="28"/>
        </w:rPr>
        <w:t>20.27</w:t>
      </w:r>
      <w:r w:rsidR="002504EB" w:rsidRPr="00C63C9A">
        <w:rPr>
          <w:rFonts w:ascii="Times New Roman" w:hAnsi="Times New Roman" w:cs="Times New Roman"/>
          <w:sz w:val="28"/>
          <w:szCs w:val="28"/>
        </w:rPr>
        <w:t xml:space="preserve">. установить </w:t>
      </w:r>
      <w:r w:rsidR="002504EB" w:rsidRPr="00C63C9A">
        <w:rPr>
          <w:rFonts w:ascii="Times New Roman" w:hAnsi="Times New Roman" w:cs="Times New Roman"/>
          <w:color w:val="0D0D0D" w:themeColor="text1" w:themeTint="F2"/>
          <w:sz w:val="28"/>
          <w:szCs w:val="28"/>
        </w:rPr>
        <w:t xml:space="preserve">в ПВТР </w:t>
      </w:r>
      <w:r w:rsidR="002504EB" w:rsidRPr="00C63C9A">
        <w:rPr>
          <w:rFonts w:ascii="Times New Roman" w:hAnsi="Times New Roman" w:cs="Times New Roman"/>
          <w:sz w:val="28"/>
          <w:szCs w:val="28"/>
        </w:rPr>
        <w:t xml:space="preserve">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DA6913" w:rsidRPr="00C63C9A" w:rsidRDefault="00DA6913">
      <w:pPr>
        <w:widowControl w:val="0"/>
        <w:tabs>
          <w:tab w:val="left" w:pos="0"/>
          <w:tab w:val="left" w:pos="142"/>
        </w:tabs>
        <w:jc w:val="center"/>
        <w:rPr>
          <w:b/>
          <w:color w:val="00B050"/>
          <w:sz w:val="28"/>
          <w:szCs w:val="28"/>
        </w:rPr>
      </w:pPr>
    </w:p>
    <w:p w:rsidR="00720CBE" w:rsidRPr="00C63C9A" w:rsidRDefault="00720CBE">
      <w:pPr>
        <w:widowControl w:val="0"/>
        <w:tabs>
          <w:tab w:val="left" w:pos="0"/>
          <w:tab w:val="left" w:pos="142"/>
        </w:tabs>
        <w:jc w:val="center"/>
        <w:rPr>
          <w:rFonts w:ascii="Times New Roman" w:hAnsi="Times New Roman" w:cs="Times New Roman"/>
          <w:smallCaps/>
          <w:sz w:val="28"/>
          <w:szCs w:val="28"/>
        </w:rPr>
      </w:pPr>
    </w:p>
    <w:p w:rsidR="00DA6913" w:rsidRPr="00C63C9A" w:rsidRDefault="002504EB">
      <w:pPr>
        <w:widowControl w:val="0"/>
        <w:tabs>
          <w:tab w:val="left" w:pos="0"/>
          <w:tab w:val="left" w:pos="142"/>
        </w:tabs>
        <w:jc w:val="center"/>
        <w:rPr>
          <w:rFonts w:ascii="Times New Roman" w:hAnsi="Times New Roman" w:cs="Times New Roman"/>
          <w:smallCaps/>
          <w:sz w:val="28"/>
          <w:szCs w:val="28"/>
        </w:rPr>
      </w:pPr>
      <w:r w:rsidRPr="00C63C9A">
        <w:rPr>
          <w:rFonts w:ascii="Times New Roman" w:hAnsi="Times New Roman" w:cs="Times New Roman"/>
          <w:smallCaps/>
          <w:sz w:val="28"/>
          <w:szCs w:val="28"/>
        </w:rPr>
        <w:t xml:space="preserve">ГЛАВА 2 </w:t>
      </w:r>
    </w:p>
    <w:p w:rsidR="00DA6913" w:rsidRPr="00C63C9A" w:rsidRDefault="002504EB">
      <w:pPr>
        <w:widowControl w:val="0"/>
        <w:tabs>
          <w:tab w:val="left" w:pos="0"/>
          <w:tab w:val="left" w:pos="142"/>
        </w:tabs>
        <w:jc w:val="center"/>
        <w:rPr>
          <w:rFonts w:ascii="Times New Roman" w:hAnsi="Times New Roman" w:cs="Times New Roman"/>
          <w:smallCaps/>
          <w:sz w:val="28"/>
          <w:szCs w:val="28"/>
        </w:rPr>
      </w:pPr>
      <w:r w:rsidRPr="00C63C9A">
        <w:rPr>
          <w:rFonts w:ascii="Times New Roman" w:hAnsi="Times New Roman" w:cs="Times New Roman"/>
          <w:smallCaps/>
          <w:sz w:val="28"/>
          <w:szCs w:val="28"/>
        </w:rPr>
        <w:t> ПРАВОВОЕ ОБЕСПЕЧЕНИЕ ТРУДОВЫХ ОТНОШЕНИЙ,</w:t>
      </w:r>
    </w:p>
    <w:p w:rsidR="00DA6913" w:rsidRPr="00C63C9A" w:rsidRDefault="002504EB">
      <w:pPr>
        <w:widowControl w:val="0"/>
        <w:tabs>
          <w:tab w:val="left" w:pos="0"/>
          <w:tab w:val="left" w:pos="142"/>
        </w:tabs>
        <w:ind w:firstLine="720"/>
        <w:jc w:val="center"/>
        <w:rPr>
          <w:rFonts w:ascii="Times New Roman" w:hAnsi="Times New Roman" w:cs="Times New Roman"/>
          <w:smallCaps/>
          <w:sz w:val="28"/>
          <w:szCs w:val="28"/>
        </w:rPr>
      </w:pPr>
      <w:r w:rsidRPr="00C63C9A">
        <w:rPr>
          <w:rFonts w:ascii="Times New Roman" w:hAnsi="Times New Roman" w:cs="Times New Roman"/>
          <w:smallCaps/>
          <w:sz w:val="28"/>
          <w:szCs w:val="28"/>
        </w:rPr>
        <w:t>РАЗВИТИЕ СОЦИАЛЬНОГО ПАРТНЕРСТВА</w:t>
      </w:r>
    </w:p>
    <w:p w:rsidR="00DA6913" w:rsidRPr="00C63C9A" w:rsidRDefault="00DA6913">
      <w:pPr>
        <w:widowControl w:val="0"/>
        <w:tabs>
          <w:tab w:val="left" w:pos="0"/>
          <w:tab w:val="left" w:pos="142"/>
        </w:tabs>
        <w:ind w:firstLine="720"/>
        <w:jc w:val="center"/>
        <w:rPr>
          <w:rFonts w:ascii="Times New Roman" w:hAnsi="Times New Roman" w:cs="Times New Roman"/>
          <w:smallCaps/>
          <w:sz w:val="28"/>
          <w:szCs w:val="28"/>
        </w:rPr>
      </w:pPr>
    </w:p>
    <w:p w:rsidR="00DA6913" w:rsidRPr="00C63C9A" w:rsidRDefault="002504EB">
      <w:pPr>
        <w:widowControl w:val="0"/>
        <w:tabs>
          <w:tab w:val="left" w:pos="0"/>
          <w:tab w:val="left" w:pos="720"/>
        </w:tabs>
        <w:ind w:firstLine="720"/>
        <w:rPr>
          <w:rFonts w:ascii="Times New Roman" w:hAnsi="Times New Roman" w:cs="Times New Roman"/>
          <w:sz w:val="28"/>
          <w:szCs w:val="28"/>
          <w:u w:val="single"/>
        </w:rPr>
      </w:pPr>
      <w:r w:rsidRPr="00C63C9A">
        <w:rPr>
          <w:rFonts w:ascii="Times New Roman" w:hAnsi="Times New Roman" w:cs="Times New Roman"/>
          <w:sz w:val="28"/>
          <w:szCs w:val="28"/>
          <w:u w:val="single"/>
        </w:rPr>
        <w:t>21. Наниматель обязуется:</w:t>
      </w:r>
    </w:p>
    <w:p w:rsidR="00DA6913" w:rsidRPr="00C63C9A" w:rsidRDefault="002504EB">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sz w:val="28"/>
          <w:szCs w:val="28"/>
        </w:rPr>
        <w:t>21.1. </w:t>
      </w:r>
      <w:r w:rsidRPr="00C63C9A">
        <w:rPr>
          <w:rFonts w:ascii="Times New Roman" w:hAnsi="Times New Roman" w:cs="Times New Roman"/>
          <w:color w:val="000000"/>
          <w:sz w:val="28"/>
          <w:szCs w:val="28"/>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sidRPr="00C63C9A">
        <w:rPr>
          <w:rFonts w:ascii="Times New Roman" w:hAnsi="Times New Roman" w:cs="Times New Roman"/>
          <w:sz w:val="28"/>
          <w:szCs w:val="28"/>
        </w:rPr>
        <w:t>;</w:t>
      </w:r>
    </w:p>
    <w:p w:rsidR="00DA6913" w:rsidRPr="00C63C9A" w:rsidRDefault="002504EB">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sz w:val="28"/>
          <w:szCs w:val="28"/>
        </w:rPr>
        <w:t>21.2. приглашать председателя ППО на все совещания, проводимые Нанимателем;</w:t>
      </w:r>
    </w:p>
    <w:p w:rsidR="00DA6913" w:rsidRPr="00C63C9A" w:rsidRDefault="002504EB">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21.3. своевременно информировать коллектив работников об изменениях в законодательстве Республики Беларусь, касающихся вопросов условий </w:t>
      </w:r>
      <w:r w:rsidRPr="00C63C9A">
        <w:rPr>
          <w:rFonts w:ascii="Times New Roman" w:hAnsi="Times New Roman" w:cs="Times New Roman"/>
          <w:sz w:val="28"/>
          <w:szCs w:val="28"/>
        </w:rPr>
        <w:lastRenderedPageBreak/>
        <w:t>организации, нормирования, охраны и оплаты труда, социально-экономического положения работников отрасли;</w:t>
      </w:r>
    </w:p>
    <w:p w:rsidR="00DA6913" w:rsidRPr="00C63C9A" w:rsidRDefault="002504EB">
      <w:pPr>
        <w:widowControl w:val="0"/>
        <w:tabs>
          <w:tab w:val="left" w:pos="10579"/>
        </w:tabs>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DA6913" w:rsidRPr="00C63C9A" w:rsidRDefault="002504EB">
      <w:pPr>
        <w:widowControl w:val="0"/>
        <w:tabs>
          <w:tab w:val="left" w:pos="10579"/>
        </w:tabs>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Предусматривать данный порядок другими локальными правовыми актами;</w:t>
      </w:r>
    </w:p>
    <w:p w:rsidR="00DA6913" w:rsidRPr="00C63C9A" w:rsidRDefault="002504EB">
      <w:pPr>
        <w:widowControl w:val="0"/>
        <w:tabs>
          <w:tab w:val="left" w:pos="10579"/>
        </w:tabs>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DA6913" w:rsidRPr="00C63C9A" w:rsidRDefault="002504EB">
      <w:pPr>
        <w:widowControl w:val="0"/>
        <w:tabs>
          <w:tab w:val="left" w:pos="0"/>
          <w:tab w:val="left" w:pos="720"/>
        </w:tabs>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22. Профком обязуется:</w:t>
      </w:r>
    </w:p>
    <w:p w:rsidR="00DA6913" w:rsidRPr="00C63C9A" w:rsidRDefault="002504EB">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sz w:val="28"/>
          <w:szCs w:val="28"/>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DA6913" w:rsidRPr="00C63C9A" w:rsidRDefault="002504EB">
      <w:pPr>
        <w:widowControl w:val="0"/>
        <w:tabs>
          <w:tab w:val="left" w:pos="10579"/>
        </w:tabs>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22.4. информировать систематически работников о деятельности Профкома не реже одного раза в год;</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22.5. проекты документов, которые утверждаются по согласованию с Профкомом, рассматривать на заседаниях Профкома в течении месяца срок после их представления Нанимателем.</w:t>
      </w:r>
    </w:p>
    <w:p w:rsidR="00DA6913" w:rsidRPr="00C63C9A" w:rsidRDefault="002504EB">
      <w:pPr>
        <w:widowControl w:val="0"/>
        <w:tabs>
          <w:tab w:val="left" w:pos="0"/>
          <w:tab w:val="left" w:pos="142"/>
        </w:tabs>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23. Стороны пришли к соглашению:</w:t>
      </w:r>
    </w:p>
    <w:p w:rsidR="00DA6913" w:rsidRPr="00C63C9A" w:rsidRDefault="002504EB">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sz w:val="28"/>
          <w:szCs w:val="28"/>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DA6913" w:rsidRPr="00C63C9A" w:rsidRDefault="002504EB">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sz w:val="28"/>
          <w:szCs w:val="28"/>
        </w:rPr>
        <w:t>23.2. установленные законодательством, Договором полномочия Профкома предусматриваются в локальных правовых актах организации;</w:t>
      </w:r>
    </w:p>
    <w:p w:rsidR="00DA6913" w:rsidRPr="00C63C9A" w:rsidRDefault="002504EB">
      <w:pPr>
        <w:widowControl w:val="0"/>
        <w:tabs>
          <w:tab w:val="left" w:pos="0"/>
          <w:tab w:val="left" w:pos="720"/>
        </w:tabs>
        <w:jc w:val="both"/>
        <w:rPr>
          <w:rFonts w:ascii="Times New Roman" w:hAnsi="Times New Roman" w:cs="Times New Roman"/>
          <w:sz w:val="28"/>
          <w:szCs w:val="28"/>
        </w:rPr>
      </w:pPr>
      <w:r w:rsidRPr="00C63C9A">
        <w:rPr>
          <w:rFonts w:ascii="Times New Roman" w:hAnsi="Times New Roman" w:cs="Times New Roman"/>
          <w:sz w:val="28"/>
          <w:szCs w:val="28"/>
        </w:rPr>
        <w:tab/>
        <w:t>23.3. предоставлять возможность участия в семинарах, совещаниях, проводимых одной из Сторон по вопросам, касающимся трудовых, социально-</w:t>
      </w:r>
      <w:r w:rsidRPr="00C63C9A">
        <w:rPr>
          <w:rFonts w:ascii="Times New Roman" w:hAnsi="Times New Roman" w:cs="Times New Roman"/>
          <w:sz w:val="28"/>
          <w:szCs w:val="28"/>
        </w:rPr>
        <w:lastRenderedPageBreak/>
        <w:t>экономических прав и профессиональных интересов работников организации, другой Стороне;</w:t>
      </w:r>
    </w:p>
    <w:p w:rsidR="00DA6913" w:rsidRPr="00C63C9A" w:rsidRDefault="002504EB">
      <w:pPr>
        <w:widowControl w:val="0"/>
        <w:tabs>
          <w:tab w:val="left" w:pos="0"/>
          <w:tab w:val="left" w:pos="720"/>
        </w:tabs>
        <w:ind w:firstLine="567"/>
        <w:jc w:val="both"/>
        <w:rPr>
          <w:rFonts w:ascii="Times New Roman" w:hAnsi="Times New Roman" w:cs="Times New Roman"/>
          <w:sz w:val="28"/>
          <w:szCs w:val="28"/>
        </w:rPr>
      </w:pPr>
      <w:r w:rsidRPr="00C63C9A">
        <w:rPr>
          <w:rFonts w:ascii="Times New Roman" w:hAnsi="Times New Roman" w:cs="Times New Roman"/>
          <w:sz w:val="28"/>
          <w:szCs w:val="28"/>
        </w:rPr>
        <w:tab/>
        <w:t xml:space="preserve">23.4.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DA6913" w:rsidRPr="00C63C9A" w:rsidRDefault="002504EB">
      <w:pPr>
        <w:widowControl w:val="0"/>
        <w:tabs>
          <w:tab w:val="left" w:pos="10579"/>
        </w:tabs>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DA6913" w:rsidRPr="00C63C9A" w:rsidRDefault="002504EB">
      <w:pPr>
        <w:widowControl w:val="0"/>
        <w:tabs>
          <w:tab w:val="left" w:pos="10579"/>
        </w:tabs>
        <w:ind w:firstLine="709"/>
        <w:jc w:val="both"/>
        <w:rPr>
          <w:rFonts w:ascii="Times New Roman" w:eastAsia="Times New Roman" w:hAnsi="Times New Roman" w:cs="Times New Roman"/>
          <w:sz w:val="28"/>
          <w:szCs w:val="28"/>
        </w:rPr>
      </w:pPr>
      <w:r w:rsidRPr="00C63C9A">
        <w:rPr>
          <w:rFonts w:ascii="Times New Roman" w:eastAsia="Times New Roman" w:hAnsi="Times New Roman" w:cs="Times New Roman"/>
          <w:color w:val="000000"/>
          <w:sz w:val="28"/>
          <w:szCs w:val="28"/>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C63C9A">
        <w:rPr>
          <w:rFonts w:ascii="Times New Roman" w:eastAsia="Times New Roman" w:hAnsi="Times New Roman" w:cs="Times New Roman"/>
          <w:sz w:val="28"/>
          <w:szCs w:val="28"/>
        </w:rPr>
        <w:t>по согласованию с Профкомом.</w:t>
      </w:r>
    </w:p>
    <w:p w:rsidR="00DA6913" w:rsidRPr="00C63C9A" w:rsidRDefault="002504EB">
      <w:pPr>
        <w:widowControl w:val="0"/>
        <w:tabs>
          <w:tab w:val="left" w:pos="10579"/>
        </w:tabs>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C63C9A">
        <w:rPr>
          <w:rFonts w:ascii="Times New Roman" w:eastAsia="Times New Roman" w:hAnsi="Times New Roman" w:cs="Times New Roman"/>
          <w:sz w:val="28"/>
          <w:szCs w:val="28"/>
        </w:rPr>
        <w:t xml:space="preserve">уменьшение объема педагогической </w:t>
      </w:r>
      <w:r w:rsidRPr="00C63C9A">
        <w:rPr>
          <w:rFonts w:ascii="Times New Roman" w:eastAsia="Times New Roman" w:hAnsi="Times New Roman" w:cs="Times New Roman"/>
          <w:color w:val="000000"/>
          <w:sz w:val="28"/>
          <w:szCs w:val="28"/>
        </w:rPr>
        <w:t>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DA6913" w:rsidRPr="00C63C9A" w:rsidRDefault="002504EB">
      <w:pPr>
        <w:ind w:firstLine="709"/>
        <w:jc w:val="both"/>
        <w:rPr>
          <w:rFonts w:ascii="Times New Roman" w:eastAsia="Times New Roman" w:hAnsi="Times New Roman" w:cs="Times New Roman"/>
          <w:sz w:val="28"/>
          <w:szCs w:val="28"/>
        </w:rPr>
      </w:pPr>
      <w:r w:rsidRPr="00C63C9A">
        <w:rPr>
          <w:rFonts w:ascii="Times New Roman" w:eastAsia="Times New Roman" w:hAnsi="Times New Roman" w:cs="Times New Roman"/>
          <w:sz w:val="28"/>
          <w:szCs w:val="28"/>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DA6913" w:rsidRPr="00C63C9A" w:rsidRDefault="002504EB">
      <w:pPr>
        <w:widowControl w:val="0"/>
        <w:tabs>
          <w:tab w:val="left" w:pos="0"/>
          <w:tab w:val="left" w:pos="142"/>
          <w:tab w:val="left" w:pos="720"/>
        </w:tabs>
        <w:ind w:firstLine="720"/>
        <w:jc w:val="both"/>
        <w:rPr>
          <w:rFonts w:ascii="Times New Roman" w:hAnsi="Times New Roman" w:cs="Times New Roman"/>
          <w:b/>
          <w:color w:val="FF0000"/>
          <w:sz w:val="28"/>
          <w:szCs w:val="28"/>
          <w:u w:val="single"/>
        </w:rPr>
      </w:pPr>
      <w:r w:rsidRPr="00C63C9A">
        <w:rPr>
          <w:rFonts w:ascii="Times New Roman" w:hAnsi="Times New Roman" w:cs="Times New Roman"/>
          <w:sz w:val="28"/>
          <w:szCs w:val="28"/>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23.8. предоставлять трудовой отпуск по желанию работника:</w:t>
      </w:r>
    </w:p>
    <w:p w:rsidR="00DA6913" w:rsidRPr="00C63C9A" w:rsidRDefault="002504EB" w:rsidP="00493D59">
      <w:pPr>
        <w:widowControl w:val="0"/>
        <w:tabs>
          <w:tab w:val="left" w:pos="0"/>
          <w:tab w:val="left" w:pos="142"/>
        </w:tabs>
        <w:jc w:val="both"/>
        <w:rPr>
          <w:rFonts w:ascii="Times New Roman" w:hAnsi="Times New Roman" w:cs="Times New Roman"/>
          <w:sz w:val="28"/>
          <w:szCs w:val="28"/>
        </w:rPr>
      </w:pPr>
      <w:r w:rsidRPr="00C63C9A">
        <w:rPr>
          <w:rFonts w:ascii="Times New Roman" w:hAnsi="Times New Roman" w:cs="Times New Roman"/>
          <w:sz w:val="28"/>
          <w:szCs w:val="28"/>
        </w:rPr>
        <w:lastRenderedPageBreak/>
        <w:t>в летнее или другое удобное время в соответствии со статьей 168 ТК;</w:t>
      </w:r>
    </w:p>
    <w:p w:rsidR="00DA6913" w:rsidRPr="00C63C9A" w:rsidRDefault="002504EB" w:rsidP="00493D59">
      <w:pPr>
        <w:widowControl w:val="0"/>
        <w:tabs>
          <w:tab w:val="left" w:pos="0"/>
          <w:tab w:val="left" w:pos="142"/>
        </w:tabs>
        <w:jc w:val="both"/>
        <w:rPr>
          <w:rFonts w:ascii="Times New Roman" w:hAnsi="Times New Roman" w:cs="Times New Roman"/>
          <w:sz w:val="28"/>
          <w:szCs w:val="28"/>
        </w:rPr>
      </w:pPr>
      <w:r w:rsidRPr="00C63C9A">
        <w:rPr>
          <w:rFonts w:ascii="Times New Roman" w:hAnsi="Times New Roman" w:cs="Times New Roman"/>
          <w:sz w:val="28"/>
          <w:szCs w:val="28"/>
        </w:rPr>
        <w:t>в определенный период:</w:t>
      </w:r>
    </w:p>
    <w:p w:rsidR="00DA6913" w:rsidRPr="00C63C9A" w:rsidRDefault="002504EB" w:rsidP="00CF2510">
      <w:pPr>
        <w:ind w:firstLine="851"/>
        <w:jc w:val="both"/>
        <w:rPr>
          <w:rFonts w:ascii="Times New Roman" w:hAnsi="Times New Roman" w:cs="Times New Roman"/>
          <w:sz w:val="28"/>
          <w:szCs w:val="28"/>
        </w:rPr>
      </w:pPr>
      <w:r w:rsidRPr="00C63C9A">
        <w:rPr>
          <w:rFonts w:ascii="Times New Roman" w:hAnsi="Times New Roman" w:cs="Times New Roman"/>
          <w:sz w:val="28"/>
          <w:szCs w:val="28"/>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DA6913" w:rsidRPr="00C63C9A" w:rsidRDefault="002504EB">
      <w:pPr>
        <w:ind w:firstLine="709"/>
        <w:jc w:val="both"/>
        <w:rPr>
          <w:rFonts w:ascii="Times New Roman" w:hAnsi="Times New Roman" w:cs="Times New Roman"/>
          <w:sz w:val="28"/>
          <w:szCs w:val="28"/>
        </w:rPr>
      </w:pPr>
      <w:r w:rsidRPr="00C63C9A">
        <w:rPr>
          <w:rFonts w:ascii="Times New Roman" w:hAnsi="Times New Roman" w:cs="Times New Roman"/>
          <w:sz w:val="28"/>
          <w:szCs w:val="28"/>
        </w:rPr>
        <w:t>работникам, жены которых находятся в отпуске по беременности и родам, – в период этого отпуска;</w:t>
      </w:r>
    </w:p>
    <w:p w:rsidR="00DA6913" w:rsidRPr="00C63C9A" w:rsidRDefault="002504EB">
      <w:pPr>
        <w:ind w:firstLine="709"/>
        <w:jc w:val="both"/>
        <w:rPr>
          <w:rFonts w:ascii="Times New Roman" w:hAnsi="Times New Roman" w:cs="Times New Roman"/>
          <w:sz w:val="28"/>
          <w:szCs w:val="28"/>
        </w:rPr>
      </w:pPr>
      <w:r w:rsidRPr="00C63C9A">
        <w:rPr>
          <w:rFonts w:ascii="Times New Roman" w:hAnsi="Times New Roman" w:cs="Times New Roman"/>
          <w:sz w:val="28"/>
          <w:szCs w:val="28"/>
        </w:rPr>
        <w:t>работающим по совместительству – одновременно с трудовым отпуском по основной работе;</w:t>
      </w:r>
    </w:p>
    <w:p w:rsidR="00DA6913" w:rsidRPr="00C63C9A" w:rsidRDefault="002504EB">
      <w:pPr>
        <w:widowControl w:val="0"/>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женщинам перед отпуском по беременности и родам или после него;</w:t>
      </w:r>
    </w:p>
    <w:p w:rsidR="00DA6913" w:rsidRPr="00C63C9A" w:rsidRDefault="002504EB">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color w:val="000000"/>
          <w:sz w:val="28"/>
          <w:szCs w:val="28"/>
        </w:rPr>
        <w:t>одиноким родителям, разведенным женщинам и мужчинам, воспитывающим одного и более детей до 14 лет</w:t>
      </w:r>
      <w:r w:rsidRPr="00C63C9A">
        <w:rPr>
          <w:rFonts w:ascii="Times New Roman" w:hAnsi="Times New Roman" w:cs="Times New Roman"/>
          <w:sz w:val="28"/>
          <w:szCs w:val="28"/>
        </w:rPr>
        <w:t>;</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w:t>
      </w:r>
      <w:r w:rsidRPr="00C63C9A">
        <w:rPr>
          <w:rFonts w:ascii="Times New Roman" w:hAnsi="Times New Roman" w:cs="Times New Roman"/>
          <w:color w:val="000000"/>
          <w:sz w:val="28"/>
          <w:szCs w:val="28"/>
        </w:rPr>
        <w:t>по графику отпусков</w:t>
      </w:r>
      <w:r w:rsidRPr="00C63C9A">
        <w:rPr>
          <w:rFonts w:ascii="Times New Roman" w:hAnsi="Times New Roman" w:cs="Times New Roman"/>
          <w:sz w:val="28"/>
          <w:szCs w:val="28"/>
        </w:rPr>
        <w:t>, а в случае его использования – отпуск без сохранения заработной платы;</w:t>
      </w:r>
    </w:p>
    <w:p w:rsidR="00DA6913" w:rsidRPr="00C63C9A" w:rsidRDefault="002504EB">
      <w:pPr>
        <w:ind w:firstLine="709"/>
        <w:jc w:val="both"/>
        <w:rPr>
          <w:rFonts w:ascii="Times New Roman" w:hAnsi="Times New Roman" w:cs="Times New Roman"/>
          <w:sz w:val="28"/>
          <w:szCs w:val="28"/>
        </w:rPr>
      </w:pPr>
      <w:bookmarkStart w:id="2" w:name="_heading=h.u7ocfoqrrj1i" w:colFirst="0" w:colLast="0"/>
      <w:bookmarkEnd w:id="2"/>
      <w:r w:rsidRPr="00C63C9A">
        <w:rPr>
          <w:rFonts w:ascii="Times New Roman" w:hAnsi="Times New Roman" w:cs="Times New Roman"/>
          <w:sz w:val="28"/>
          <w:szCs w:val="28"/>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DA6913" w:rsidRPr="00C63C9A" w:rsidRDefault="002504EB">
      <w:pPr>
        <w:ind w:firstLine="709"/>
        <w:jc w:val="both"/>
        <w:rPr>
          <w:rFonts w:ascii="Times New Roman" w:hAnsi="Times New Roman" w:cs="Times New Roman"/>
          <w:sz w:val="28"/>
          <w:szCs w:val="28"/>
        </w:rPr>
      </w:pPr>
      <w:bookmarkStart w:id="3" w:name="_heading=h.3my20h6f3buf" w:colFirst="0" w:colLast="0"/>
      <w:bookmarkEnd w:id="3"/>
      <w:r w:rsidRPr="00C63C9A">
        <w:rPr>
          <w:rFonts w:ascii="Times New Roman" w:hAnsi="Times New Roman" w:cs="Times New Roman"/>
          <w:sz w:val="28"/>
          <w:szCs w:val="28"/>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DA6913" w:rsidRPr="00C63C9A" w:rsidRDefault="002504EB">
      <w:pPr>
        <w:ind w:firstLine="709"/>
        <w:jc w:val="both"/>
        <w:rPr>
          <w:rFonts w:ascii="Times New Roman" w:hAnsi="Times New Roman" w:cs="Times New Roman"/>
          <w:sz w:val="28"/>
          <w:szCs w:val="28"/>
        </w:rPr>
      </w:pPr>
      <w:r w:rsidRPr="00C63C9A">
        <w:rPr>
          <w:rFonts w:ascii="Times New Roman" w:hAnsi="Times New Roman" w:cs="Times New Roman"/>
          <w:sz w:val="28"/>
          <w:szCs w:val="28"/>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DA6913" w:rsidRPr="00C63C9A" w:rsidRDefault="002504EB">
      <w:pPr>
        <w:ind w:firstLine="709"/>
        <w:jc w:val="both"/>
        <w:rPr>
          <w:rFonts w:ascii="Times New Roman" w:hAnsi="Times New Roman" w:cs="Times New Roman"/>
          <w:sz w:val="28"/>
          <w:szCs w:val="28"/>
        </w:rPr>
      </w:pPr>
      <w:r w:rsidRPr="00C63C9A">
        <w:rPr>
          <w:rFonts w:ascii="Times New Roman" w:hAnsi="Times New Roman" w:cs="Times New Roman"/>
          <w:sz w:val="28"/>
          <w:szCs w:val="28"/>
        </w:rPr>
        <w:t xml:space="preserve">Работникам, получающим среднее специальное, высшее образование в вечерней или заочной форме получения образования, при отсутствии </w:t>
      </w:r>
      <w:r w:rsidRPr="00C63C9A">
        <w:rPr>
          <w:rFonts w:ascii="Times New Roman" w:hAnsi="Times New Roman" w:cs="Times New Roman"/>
          <w:sz w:val="28"/>
          <w:szCs w:val="28"/>
        </w:rPr>
        <w:lastRenderedPageBreak/>
        <w:t>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DA6913" w:rsidRPr="00C63C9A" w:rsidRDefault="002504EB">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sz w:val="28"/>
          <w:szCs w:val="28"/>
        </w:rPr>
        <w:t>23.11. наниматель не вправе принудить работника к уходу в отпуск без сохранения заработной платы, без его согласия;</w:t>
      </w:r>
    </w:p>
    <w:p w:rsidR="00DA6913" w:rsidRPr="00C63C9A" w:rsidRDefault="002504EB">
      <w:pPr>
        <w:widowControl w:val="0"/>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 xml:space="preserve">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предусмотренных законодательством. </w:t>
      </w:r>
    </w:p>
    <w:p w:rsidR="00DA6913" w:rsidRPr="00C63C9A" w:rsidRDefault="002504EB">
      <w:pPr>
        <w:widowControl w:val="0"/>
        <w:ind w:firstLine="709"/>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rPr>
        <w:t>23.13. </w:t>
      </w:r>
      <w:r w:rsidRPr="00C63C9A">
        <w:rPr>
          <w:rFonts w:ascii="Times New Roman" w:eastAsia="Times New Roman" w:hAnsi="Times New Roman" w:cs="Times New Roman"/>
          <w:color w:val="000000"/>
          <w:sz w:val="28"/>
          <w:szCs w:val="28"/>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DA6913" w:rsidRPr="00C63C9A" w:rsidRDefault="002504EB">
      <w:pPr>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 xml:space="preserve">При рождении ребенка и воспитании его в семье отцу (отчиму) </w:t>
      </w:r>
      <w:r w:rsidRPr="00C63C9A">
        <w:rPr>
          <w:rFonts w:ascii="Times New Roman" w:hAnsi="Times New Roman" w:cs="Times New Roman"/>
          <w:sz w:val="28"/>
          <w:szCs w:val="28"/>
        </w:rPr>
        <w:t>ребёнка</w:t>
      </w:r>
      <w:r w:rsidRPr="00C63C9A">
        <w:rPr>
          <w:rFonts w:ascii="Times New Roman" w:eastAsia="Times New Roman" w:hAnsi="Times New Roman" w:cs="Times New Roman"/>
          <w:color w:val="000000"/>
          <w:sz w:val="28"/>
          <w:szCs w:val="28"/>
        </w:rPr>
        <w:t xml:space="preserve">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DA6913" w:rsidRPr="00C63C9A" w:rsidRDefault="002504EB">
      <w:pPr>
        <w:widowControl w:val="0"/>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 xml:space="preserve">Предоставлять по письменному заявлению работника дни </w:t>
      </w:r>
      <w:r w:rsidRPr="00C63C9A">
        <w:rPr>
          <w:rFonts w:ascii="Times New Roman" w:eastAsia="Times New Roman" w:hAnsi="Times New Roman" w:cs="Times New Roman"/>
          <w:sz w:val="28"/>
          <w:szCs w:val="28"/>
        </w:rPr>
        <w:t>без сохранения</w:t>
      </w:r>
      <w:r w:rsidRPr="00C63C9A">
        <w:rPr>
          <w:rFonts w:ascii="Times New Roman" w:eastAsia="Times New Roman" w:hAnsi="Times New Roman" w:cs="Times New Roman"/>
          <w:color w:val="000000"/>
          <w:sz w:val="28"/>
          <w:szCs w:val="28"/>
        </w:rPr>
        <w:t xml:space="preserve"> заработной платы в случае:</w:t>
      </w:r>
    </w:p>
    <w:p w:rsidR="00DA6913" w:rsidRPr="00C63C9A" w:rsidRDefault="002504EB">
      <w:pPr>
        <w:widowControl w:val="0"/>
        <w:tabs>
          <w:tab w:val="left" w:pos="10579"/>
        </w:tabs>
        <w:ind w:firstLine="709"/>
        <w:jc w:val="both"/>
        <w:rPr>
          <w:rFonts w:ascii="Times New Roman" w:eastAsia="Times New Roman" w:hAnsi="Times New Roman" w:cs="Times New Roman"/>
          <w:sz w:val="28"/>
          <w:szCs w:val="28"/>
        </w:rPr>
      </w:pPr>
      <w:r w:rsidRPr="00C63C9A">
        <w:rPr>
          <w:rFonts w:ascii="Times New Roman" w:eastAsia="Times New Roman" w:hAnsi="Times New Roman" w:cs="Times New Roman"/>
          <w:sz w:val="28"/>
          <w:szCs w:val="28"/>
        </w:rPr>
        <w:t>- 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DA6913" w:rsidRPr="00C63C9A" w:rsidRDefault="002504EB" w:rsidP="00CF2510">
      <w:pPr>
        <w:widowControl w:val="0"/>
        <w:tabs>
          <w:tab w:val="left" w:pos="709"/>
          <w:tab w:val="left" w:pos="10579"/>
        </w:tabs>
        <w:ind w:firstLine="709"/>
        <w:jc w:val="both"/>
        <w:rPr>
          <w:rFonts w:ascii="Times New Roman" w:eastAsia="Times New Roman" w:hAnsi="Times New Roman" w:cs="Times New Roman"/>
          <w:sz w:val="28"/>
          <w:szCs w:val="28"/>
        </w:rPr>
      </w:pPr>
      <w:r w:rsidRPr="00C63C9A">
        <w:rPr>
          <w:rFonts w:ascii="Times New Roman" w:eastAsia="Times New Roman" w:hAnsi="Times New Roman" w:cs="Times New Roman"/>
          <w:sz w:val="28"/>
          <w:szCs w:val="28"/>
        </w:rPr>
        <w:t>- бракосочетания самого работника, детей работника – 2 дня;</w:t>
      </w:r>
    </w:p>
    <w:p w:rsidR="00DA6913" w:rsidRPr="00C63C9A" w:rsidRDefault="002504EB">
      <w:pPr>
        <w:widowControl w:val="0"/>
        <w:tabs>
          <w:tab w:val="left" w:pos="10579"/>
        </w:tabs>
        <w:ind w:firstLine="709"/>
        <w:jc w:val="both"/>
        <w:rPr>
          <w:rFonts w:ascii="Times New Roman" w:eastAsia="Times New Roman" w:hAnsi="Times New Roman" w:cs="Times New Roman"/>
          <w:sz w:val="28"/>
          <w:szCs w:val="28"/>
        </w:rPr>
      </w:pPr>
      <w:r w:rsidRPr="00C63C9A">
        <w:rPr>
          <w:rFonts w:ascii="Times New Roman" w:eastAsia="Times New Roman" w:hAnsi="Times New Roman" w:cs="Times New Roman"/>
          <w:sz w:val="28"/>
          <w:szCs w:val="28"/>
        </w:rPr>
        <w:t>- рождения детей – 1 день;</w:t>
      </w:r>
    </w:p>
    <w:p w:rsidR="00CF2510" w:rsidRPr="00C63C9A" w:rsidRDefault="00CF2510" w:rsidP="00CF2510">
      <w:pPr>
        <w:widowControl w:val="0"/>
        <w:tabs>
          <w:tab w:val="left" w:pos="10579"/>
        </w:tabs>
        <w:ind w:firstLine="709"/>
        <w:jc w:val="both"/>
        <w:rPr>
          <w:rFonts w:ascii="Times New Roman" w:eastAsia="Times New Roman" w:hAnsi="Times New Roman" w:cs="Times New Roman"/>
          <w:sz w:val="28"/>
          <w:szCs w:val="28"/>
        </w:rPr>
      </w:pPr>
      <w:r w:rsidRPr="00C63C9A">
        <w:rPr>
          <w:rFonts w:ascii="Times New Roman" w:eastAsia="Times New Roman" w:hAnsi="Times New Roman" w:cs="Times New Roman"/>
          <w:sz w:val="28"/>
          <w:szCs w:val="28"/>
        </w:rPr>
        <w:t xml:space="preserve">-  смерть члена семьи, близкого родственника </w:t>
      </w:r>
      <w:r w:rsidRPr="00C63C9A">
        <w:rPr>
          <w:rFonts w:ascii="Times New Roman" w:eastAsia="Times New Roman" w:hAnsi="Times New Roman" w:cs="Times New Roman"/>
          <w:sz w:val="28"/>
          <w:szCs w:val="28"/>
          <w:lang w:val="ru"/>
        </w:rPr>
        <w:t>(муж, жена, сын, дочь, отец, мать, брат, сестра)</w:t>
      </w:r>
      <w:r w:rsidRPr="00C63C9A">
        <w:rPr>
          <w:rFonts w:ascii="Times New Roman" w:eastAsia="Times New Roman" w:hAnsi="Times New Roman" w:cs="Times New Roman"/>
          <w:sz w:val="28"/>
          <w:szCs w:val="28"/>
        </w:rPr>
        <w:t xml:space="preserve"> – 3 дня;</w:t>
      </w:r>
    </w:p>
    <w:p w:rsidR="00DA6913" w:rsidRPr="00C63C9A" w:rsidRDefault="002504EB">
      <w:pPr>
        <w:widowControl w:val="0"/>
        <w:tabs>
          <w:tab w:val="left" w:pos="10579"/>
        </w:tabs>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DA6913" w:rsidRPr="00C63C9A" w:rsidRDefault="00CF2510">
      <w:pPr>
        <w:widowControl w:val="0"/>
        <w:ind w:firstLine="709"/>
        <w:jc w:val="both"/>
        <w:rPr>
          <w:rFonts w:ascii="Times New Roman" w:hAnsi="Times New Roman" w:cs="Times New Roman"/>
          <w:sz w:val="28"/>
          <w:szCs w:val="28"/>
        </w:rPr>
      </w:pPr>
      <w:r w:rsidRPr="00C63C9A">
        <w:rPr>
          <w:rFonts w:ascii="Times New Roman" w:hAnsi="Times New Roman" w:cs="Times New Roman"/>
          <w:sz w:val="28"/>
          <w:szCs w:val="28"/>
        </w:rPr>
        <w:t>23.15. о</w:t>
      </w:r>
      <w:r w:rsidR="002504EB" w:rsidRPr="00C63C9A">
        <w:rPr>
          <w:rFonts w:ascii="Times New Roman" w:hAnsi="Times New Roman" w:cs="Times New Roman"/>
          <w:sz w:val="28"/>
          <w:szCs w:val="28"/>
        </w:rPr>
        <w:t>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DA6913" w:rsidRPr="00C63C9A" w:rsidRDefault="002504EB">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23.16. график трудовых отпусков работников составляется на </w:t>
      </w:r>
      <w:r w:rsidRPr="00C63C9A">
        <w:rPr>
          <w:rFonts w:ascii="Times New Roman" w:hAnsi="Times New Roman" w:cs="Times New Roman"/>
          <w:sz w:val="28"/>
          <w:szCs w:val="28"/>
        </w:rPr>
        <w:lastRenderedPageBreak/>
        <w:t>календарный год не позднее 1 января, согласовывается с Профкомом и доводится до сведения всех работников;</w:t>
      </w:r>
    </w:p>
    <w:p w:rsidR="00DA6913" w:rsidRPr="00C63C9A" w:rsidRDefault="00CF2510">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sz w:val="28"/>
          <w:szCs w:val="28"/>
        </w:rPr>
        <w:t>23.17</w:t>
      </w:r>
      <w:r w:rsidR="002504EB" w:rsidRPr="00C63C9A">
        <w:rPr>
          <w:rFonts w:ascii="Times New Roman" w:hAnsi="Times New Roman" w:cs="Times New Roman"/>
          <w:sz w:val="28"/>
          <w:szCs w:val="28"/>
        </w:rPr>
        <w:t>. наниматель может с согласия работника отозвать его из трудового отпуска.</w:t>
      </w:r>
    </w:p>
    <w:p w:rsidR="00DA6913" w:rsidRPr="00C63C9A" w:rsidRDefault="002504EB">
      <w:pPr>
        <w:widowControl w:val="0"/>
        <w:tabs>
          <w:tab w:val="left" w:pos="0"/>
          <w:tab w:val="left" w:pos="720"/>
        </w:tabs>
        <w:ind w:firstLine="720"/>
        <w:jc w:val="both"/>
        <w:rPr>
          <w:rFonts w:ascii="Times New Roman" w:hAnsi="Times New Roman" w:cs="Times New Roman"/>
          <w:color w:val="000000"/>
          <w:sz w:val="28"/>
          <w:szCs w:val="28"/>
        </w:rPr>
      </w:pPr>
      <w:r w:rsidRPr="00C63C9A">
        <w:rPr>
          <w:rFonts w:ascii="Times New Roman" w:hAnsi="Times New Roman" w:cs="Times New Roman"/>
          <w:sz w:val="28"/>
          <w:szCs w:val="28"/>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w:t>
      </w:r>
    </w:p>
    <w:p w:rsidR="00DA6913" w:rsidRPr="00C63C9A" w:rsidRDefault="00CF2510">
      <w:pPr>
        <w:widowControl w:val="0"/>
        <w:tabs>
          <w:tab w:val="left" w:pos="0"/>
          <w:tab w:val="left" w:pos="720"/>
        </w:tabs>
        <w:ind w:firstLine="720"/>
        <w:jc w:val="both"/>
        <w:rPr>
          <w:rFonts w:ascii="Times New Roman" w:hAnsi="Times New Roman" w:cs="Times New Roman"/>
          <w:color w:val="000000"/>
          <w:sz w:val="28"/>
          <w:szCs w:val="28"/>
        </w:rPr>
      </w:pPr>
      <w:r w:rsidRPr="00C63C9A">
        <w:rPr>
          <w:rFonts w:ascii="Times New Roman" w:hAnsi="Times New Roman" w:cs="Times New Roman"/>
          <w:sz w:val="28"/>
          <w:szCs w:val="28"/>
        </w:rPr>
        <w:t>23.18</w:t>
      </w:r>
      <w:r w:rsidR="002504EB" w:rsidRPr="00C63C9A">
        <w:rPr>
          <w:rFonts w:ascii="Times New Roman" w:hAnsi="Times New Roman" w:cs="Times New Roman"/>
          <w:sz w:val="28"/>
          <w:szCs w:val="28"/>
        </w:rPr>
        <w:t>. </w:t>
      </w:r>
      <w:r w:rsidR="002504EB" w:rsidRPr="00C63C9A">
        <w:rPr>
          <w:rFonts w:ascii="Times New Roman" w:hAnsi="Times New Roman" w:cs="Times New Roman"/>
          <w:color w:val="000000"/>
          <w:sz w:val="28"/>
          <w:szCs w:val="28"/>
        </w:rPr>
        <w:t>по договоренности между Нанимателем и работником трудовой отпуск может быть разделен на три части. При этом одна часть трудового отпуска должна быть не менее 14 календарных дней.</w:t>
      </w:r>
    </w:p>
    <w:p w:rsidR="00DA6913" w:rsidRPr="00C63C9A" w:rsidRDefault="00CF2510">
      <w:pPr>
        <w:widowControl w:val="0"/>
        <w:tabs>
          <w:tab w:val="left" w:pos="0"/>
          <w:tab w:val="left" w:pos="720"/>
        </w:tabs>
        <w:ind w:firstLine="720"/>
        <w:jc w:val="both"/>
        <w:rPr>
          <w:rFonts w:ascii="Times New Roman" w:hAnsi="Times New Roman" w:cs="Times New Roman"/>
          <w:sz w:val="28"/>
          <w:szCs w:val="28"/>
        </w:rPr>
      </w:pPr>
      <w:r w:rsidRPr="00C63C9A">
        <w:rPr>
          <w:rFonts w:ascii="Times New Roman" w:hAnsi="Times New Roman" w:cs="Times New Roman"/>
          <w:color w:val="000000"/>
          <w:sz w:val="28"/>
          <w:szCs w:val="28"/>
        </w:rPr>
        <w:t>23.19</w:t>
      </w:r>
      <w:r w:rsidR="002504EB" w:rsidRPr="00C63C9A">
        <w:rPr>
          <w:rFonts w:ascii="Times New Roman" w:hAnsi="Times New Roman" w:cs="Times New Roman"/>
          <w:color w:val="000000"/>
          <w:sz w:val="28"/>
          <w:szCs w:val="28"/>
        </w:rPr>
        <w:t xml:space="preserve">. </w:t>
      </w:r>
      <w:r w:rsidR="002504EB" w:rsidRPr="00C63C9A">
        <w:rPr>
          <w:rFonts w:ascii="Times New Roman" w:hAnsi="Times New Roman" w:cs="Times New Roman"/>
          <w:sz w:val="28"/>
          <w:szCs w:val="28"/>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DA6913" w:rsidRPr="00C63C9A" w:rsidRDefault="00CF2510">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rPr>
        <w:tab/>
        <w:t>23.20</w:t>
      </w:r>
      <w:r w:rsidR="002504EB" w:rsidRPr="00C63C9A">
        <w:rPr>
          <w:rFonts w:ascii="Times New Roman" w:eastAsia="Times New Roman" w:hAnsi="Times New Roman" w:cs="Times New Roman"/>
          <w:color w:val="000000"/>
          <w:sz w:val="28"/>
          <w:szCs w:val="28"/>
        </w:rPr>
        <w:t xml:space="preserve">. в целях </w:t>
      </w:r>
      <w:r w:rsidR="002504EB" w:rsidRPr="00C63C9A">
        <w:rPr>
          <w:rFonts w:ascii="Times New Roman" w:eastAsia="Times New Roman" w:hAnsi="Times New Roman" w:cs="Times New Roman"/>
          <w:color w:val="000000"/>
          <w:sz w:val="28"/>
          <w:szCs w:val="28"/>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DA6913" w:rsidRPr="00C63C9A" w:rsidRDefault="00CF2510">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highlight w:val="white"/>
        </w:rPr>
        <w:tab/>
        <w:t>23.21</w:t>
      </w:r>
      <w:r w:rsidR="002504EB" w:rsidRPr="00C63C9A">
        <w:rPr>
          <w:rFonts w:ascii="Times New Roman" w:eastAsia="Times New Roman" w:hAnsi="Times New Roman" w:cs="Times New Roman"/>
          <w:color w:val="000000"/>
          <w:sz w:val="28"/>
          <w:szCs w:val="28"/>
          <w:highlight w:val="white"/>
        </w:rPr>
        <w:t xml:space="preserve">. предоставлять социальные неоплачиваемые отпуска работникам – </w:t>
      </w:r>
      <w:r w:rsidR="002504EB" w:rsidRPr="00C63C9A">
        <w:rPr>
          <w:rFonts w:ascii="Times New Roman" w:eastAsia="Times New Roman" w:hAnsi="Times New Roman" w:cs="Times New Roman"/>
          <w:sz w:val="28"/>
          <w:szCs w:val="28"/>
          <w:highlight w:val="white"/>
        </w:rPr>
        <w:t xml:space="preserve">членам Профсоюза </w:t>
      </w:r>
      <w:r w:rsidR="002504EB" w:rsidRPr="00C63C9A">
        <w:rPr>
          <w:rFonts w:ascii="Times New Roman" w:eastAsia="Times New Roman" w:hAnsi="Times New Roman" w:cs="Times New Roman"/>
          <w:color w:val="000000"/>
          <w:sz w:val="28"/>
          <w:szCs w:val="28"/>
          <w:highlight w:val="white"/>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rsidR="00DA6913" w:rsidRPr="00C63C9A" w:rsidRDefault="002504EB">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highlight w:val="white"/>
        </w:rPr>
        <w:tab/>
        <w:t>1) для участия в учебно-экзаменационных сессиях и сдачи экзаменов в учреждениях образования;</w:t>
      </w:r>
    </w:p>
    <w:p w:rsidR="00DA6913" w:rsidRPr="00C63C9A" w:rsidRDefault="002504EB">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highlight w:val="white"/>
        </w:rPr>
        <w:tab/>
        <w:t>2) для работы над диссертацией, подготовкой методических пособий и учебников;</w:t>
      </w:r>
    </w:p>
    <w:p w:rsidR="00DA6913" w:rsidRPr="00C63C9A" w:rsidRDefault="002504EB">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DA6913" w:rsidRPr="00C63C9A" w:rsidRDefault="002504EB">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highlight w:val="white"/>
        </w:rPr>
        <w:tab/>
        <w:t>4) по окончании отпуска по уходу за ребенком до 3-х лет;</w:t>
      </w:r>
    </w:p>
    <w:p w:rsidR="00DA6913" w:rsidRPr="00C63C9A" w:rsidRDefault="002504EB">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highlight w:val="white"/>
        </w:rPr>
        <w:tab/>
        <w:t>5) приемным родителям в связи с оздоровлением детей;</w:t>
      </w:r>
    </w:p>
    <w:p w:rsidR="00DA6913" w:rsidRPr="00C63C9A" w:rsidRDefault="00CF2510">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highlight w:val="white"/>
        </w:rPr>
        <w:tab/>
        <w:t>23.22</w:t>
      </w:r>
      <w:r w:rsidR="00B35569" w:rsidRPr="00C63C9A">
        <w:rPr>
          <w:rFonts w:ascii="Times New Roman" w:eastAsia="Times New Roman" w:hAnsi="Times New Roman" w:cs="Times New Roman"/>
          <w:sz w:val="28"/>
          <w:szCs w:val="28"/>
          <w:highlight w:val="white"/>
        </w:rPr>
        <w:t>. о</w:t>
      </w:r>
      <w:r w:rsidR="002504EB" w:rsidRPr="00C63C9A">
        <w:rPr>
          <w:rFonts w:ascii="Times New Roman" w:eastAsia="Times New Roman" w:hAnsi="Times New Roman" w:cs="Times New Roman"/>
          <w:sz w:val="28"/>
          <w:szCs w:val="28"/>
          <w:highlight w:val="white"/>
        </w:rPr>
        <w:t xml:space="preserve">тцам, воспитывающим детей без матери (в связи с ее длительным (более месяца) </w:t>
      </w:r>
      <w:r w:rsidR="002504EB" w:rsidRPr="00C63C9A">
        <w:rPr>
          <w:rFonts w:ascii="Times New Roman" w:eastAsia="Times New Roman" w:hAnsi="Times New Roman" w:cs="Times New Roman"/>
          <w:color w:val="000000"/>
          <w:sz w:val="28"/>
          <w:szCs w:val="28"/>
          <w:highlight w:val="white"/>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4A7F9E" w:rsidRPr="00C63C9A" w:rsidRDefault="004A7F9E" w:rsidP="004A7F9E">
      <w:pPr>
        <w:pBdr>
          <w:top w:val="nil"/>
          <w:left w:val="nil"/>
          <w:bottom w:val="nil"/>
          <w:right w:val="nil"/>
          <w:between w:val="nil"/>
        </w:pBdr>
        <w:shd w:val="clear" w:color="auto" w:fill="FFFFFF"/>
        <w:tabs>
          <w:tab w:val="left" w:pos="709"/>
        </w:tabs>
        <w:ind w:firstLine="709"/>
        <w:jc w:val="both"/>
        <w:rPr>
          <w:rFonts w:ascii="Times New Roman" w:eastAsia="Times New Roman" w:hAnsi="Times New Roman" w:cs="Times New Roman"/>
          <w:sz w:val="28"/>
          <w:szCs w:val="28"/>
          <w:highlight w:val="white"/>
        </w:rPr>
      </w:pPr>
      <w:r w:rsidRPr="00C63C9A">
        <w:rPr>
          <w:rFonts w:ascii="Times New Roman" w:eastAsia="Times New Roman" w:hAnsi="Times New Roman" w:cs="Times New Roman"/>
          <w:sz w:val="28"/>
          <w:szCs w:val="28"/>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DA6913" w:rsidRPr="00C63C9A" w:rsidRDefault="00CF2510">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highlight w:val="white"/>
        </w:rPr>
        <w:lastRenderedPageBreak/>
        <w:tab/>
        <w:t>23.23</w:t>
      </w:r>
      <w:r w:rsidR="002504EB" w:rsidRPr="00C63C9A">
        <w:rPr>
          <w:rFonts w:ascii="Times New Roman" w:eastAsia="Times New Roman" w:hAnsi="Times New Roman" w:cs="Times New Roman"/>
          <w:color w:val="000000"/>
          <w:sz w:val="28"/>
          <w:szCs w:val="28"/>
          <w:highlight w:val="white"/>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DA6913" w:rsidRPr="00C63C9A" w:rsidRDefault="00CF2510">
      <w:pPr>
        <w:shd w:val="clear" w:color="auto" w:fill="FFFFFF"/>
        <w:tabs>
          <w:tab w:val="left" w:pos="709"/>
        </w:tabs>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highlight w:val="white"/>
        </w:rPr>
        <w:tab/>
        <w:t>23.24</w:t>
      </w:r>
      <w:r w:rsidR="002504EB" w:rsidRPr="00C63C9A">
        <w:rPr>
          <w:rFonts w:ascii="Times New Roman" w:eastAsia="Times New Roman" w:hAnsi="Times New Roman" w:cs="Times New Roman"/>
          <w:color w:val="000000"/>
          <w:sz w:val="28"/>
          <w:szCs w:val="28"/>
          <w:highlight w:val="white"/>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DA6913" w:rsidRPr="00C63C9A" w:rsidRDefault="00DA6913">
      <w:pPr>
        <w:shd w:val="clear" w:color="auto" w:fill="FFFFFF"/>
        <w:tabs>
          <w:tab w:val="left" w:pos="709"/>
        </w:tabs>
        <w:jc w:val="both"/>
        <w:rPr>
          <w:rFonts w:ascii="Times New Roman" w:eastAsia="Times New Roman" w:hAnsi="Times New Roman" w:cs="Times New Roman"/>
          <w:color w:val="000000"/>
          <w:sz w:val="28"/>
          <w:szCs w:val="28"/>
          <w:highlight w:val="white"/>
        </w:rPr>
      </w:pPr>
    </w:p>
    <w:p w:rsidR="00DA6913" w:rsidRPr="00C63C9A" w:rsidRDefault="002504EB">
      <w:pPr>
        <w:widowControl w:val="0"/>
        <w:tabs>
          <w:tab w:val="left" w:pos="0"/>
        </w:tabs>
        <w:jc w:val="center"/>
        <w:rPr>
          <w:rFonts w:ascii="Times New Roman" w:hAnsi="Times New Roman" w:cs="Times New Roman"/>
          <w:smallCaps/>
          <w:sz w:val="28"/>
          <w:szCs w:val="28"/>
        </w:rPr>
      </w:pPr>
      <w:r w:rsidRPr="00C63C9A">
        <w:rPr>
          <w:rFonts w:ascii="Times New Roman" w:hAnsi="Times New Roman" w:cs="Times New Roman"/>
          <w:smallCaps/>
          <w:sz w:val="28"/>
          <w:szCs w:val="28"/>
        </w:rPr>
        <w:t>ГЛАВА 3</w:t>
      </w:r>
    </w:p>
    <w:p w:rsidR="00DA6913" w:rsidRPr="00C63C9A" w:rsidRDefault="002504EB">
      <w:pPr>
        <w:widowControl w:val="0"/>
        <w:tabs>
          <w:tab w:val="left" w:pos="0"/>
        </w:tabs>
        <w:jc w:val="center"/>
        <w:rPr>
          <w:rFonts w:ascii="Times New Roman" w:hAnsi="Times New Roman" w:cs="Times New Roman"/>
          <w:smallCaps/>
          <w:sz w:val="28"/>
          <w:szCs w:val="28"/>
        </w:rPr>
      </w:pPr>
      <w:r w:rsidRPr="00C63C9A">
        <w:rPr>
          <w:rFonts w:ascii="Times New Roman" w:hAnsi="Times New Roman" w:cs="Times New Roman"/>
          <w:smallCaps/>
          <w:sz w:val="28"/>
          <w:szCs w:val="28"/>
        </w:rPr>
        <w:t> ГАРАНТИИ ЗАНЯТОСТИ</w:t>
      </w:r>
    </w:p>
    <w:p w:rsidR="00DA6913" w:rsidRPr="00C63C9A" w:rsidRDefault="00DA6913">
      <w:pPr>
        <w:widowControl w:val="0"/>
        <w:tabs>
          <w:tab w:val="left" w:pos="0"/>
        </w:tabs>
        <w:jc w:val="center"/>
        <w:rPr>
          <w:rFonts w:ascii="Times New Roman" w:hAnsi="Times New Roman" w:cs="Times New Roman"/>
          <w:sz w:val="28"/>
          <w:szCs w:val="28"/>
          <w:u w:val="single"/>
        </w:rPr>
      </w:pPr>
    </w:p>
    <w:p w:rsidR="00DA6913" w:rsidRPr="00C63C9A" w:rsidRDefault="002504EB">
      <w:pPr>
        <w:widowControl w:val="0"/>
        <w:tabs>
          <w:tab w:val="left" w:pos="0"/>
          <w:tab w:val="left" w:pos="142"/>
        </w:tabs>
        <w:ind w:firstLine="720"/>
        <w:rPr>
          <w:rFonts w:ascii="Times New Roman" w:hAnsi="Times New Roman" w:cs="Times New Roman"/>
          <w:sz w:val="28"/>
          <w:szCs w:val="28"/>
          <w:u w:val="single"/>
        </w:rPr>
      </w:pPr>
      <w:r w:rsidRPr="00C63C9A">
        <w:rPr>
          <w:rFonts w:ascii="Times New Roman" w:hAnsi="Times New Roman" w:cs="Times New Roman"/>
          <w:sz w:val="28"/>
          <w:szCs w:val="28"/>
          <w:u w:val="single"/>
        </w:rPr>
        <w:t>24. Наниматель обязуется:</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24.1. обеспечить полную занятость работников в соответствии с трудовым договором (контрактом) и квалификацией;</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DA6913" w:rsidRPr="00C63C9A" w:rsidRDefault="002504EB">
      <w:pPr>
        <w:widowControl w:val="0"/>
        <w:tabs>
          <w:tab w:val="left" w:pos="10579"/>
        </w:tabs>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 xml:space="preserve">24.3. сокращение </w:t>
      </w:r>
      <w:r w:rsidR="002C25BC" w:rsidRPr="00C63C9A">
        <w:rPr>
          <w:rFonts w:ascii="Times New Roman" w:eastAsia="Times New Roman" w:hAnsi="Times New Roman" w:cs="Times New Roman"/>
          <w:sz w:val="28"/>
          <w:szCs w:val="28"/>
        </w:rPr>
        <w:t>классов</w:t>
      </w:r>
      <w:r w:rsidRPr="00C63C9A">
        <w:rPr>
          <w:rFonts w:ascii="Times New Roman" w:eastAsia="Times New Roman" w:hAnsi="Times New Roman" w:cs="Times New Roman"/>
          <w:color w:val="00B050"/>
          <w:sz w:val="28"/>
          <w:szCs w:val="28"/>
        </w:rPr>
        <w:t xml:space="preserve"> </w:t>
      </w:r>
      <w:r w:rsidRPr="00C63C9A">
        <w:rPr>
          <w:rFonts w:ascii="Times New Roman" w:eastAsia="Times New Roman" w:hAnsi="Times New Roman" w:cs="Times New Roman"/>
          <w:color w:val="000000"/>
          <w:sz w:val="28"/>
          <w:szCs w:val="28"/>
        </w:rPr>
        <w:t>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24.4. уведомлять Профком не позднее, чем за три месяца о</w:t>
      </w:r>
      <w:r w:rsidRPr="00C63C9A">
        <w:rPr>
          <w:rFonts w:ascii="Times New Roman" w:hAnsi="Times New Roman" w:cs="Times New Roman"/>
          <w:color w:val="00B050"/>
          <w:sz w:val="28"/>
          <w:szCs w:val="28"/>
        </w:rPr>
        <w:t xml:space="preserve"> </w:t>
      </w:r>
      <w:r w:rsidRPr="00C63C9A">
        <w:rPr>
          <w:rFonts w:ascii="Times New Roman" w:hAnsi="Times New Roman" w:cs="Times New Roman"/>
          <w:sz w:val="28"/>
          <w:szCs w:val="28"/>
        </w:rPr>
        <w:t xml:space="preserve">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DA6913" w:rsidRPr="00C63C9A" w:rsidRDefault="002504EB">
      <w:pPr>
        <w:widowControl w:val="0"/>
        <w:tabs>
          <w:tab w:val="left" w:pos="0"/>
          <w:tab w:val="left" w:pos="142"/>
        </w:tabs>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25. Профком обязуется:</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DA6913" w:rsidRPr="00C63C9A" w:rsidRDefault="002504EB">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w:t>
      </w:r>
      <w:r w:rsidRPr="00C63C9A">
        <w:rPr>
          <w:rFonts w:ascii="Times New Roman" w:hAnsi="Times New Roman" w:cs="Times New Roman"/>
          <w:sz w:val="28"/>
          <w:szCs w:val="28"/>
        </w:rPr>
        <w:lastRenderedPageBreak/>
        <w:t>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DA6913" w:rsidRPr="00C63C9A" w:rsidRDefault="002504EB">
      <w:pPr>
        <w:widowControl w:val="0"/>
        <w:tabs>
          <w:tab w:val="left" w:pos="0"/>
          <w:tab w:val="left" w:pos="142"/>
        </w:tabs>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26. Стороны пришли к соглашению:</w:t>
      </w:r>
    </w:p>
    <w:p w:rsidR="00DA6913" w:rsidRPr="00C63C9A" w:rsidRDefault="002504EB">
      <w:pPr>
        <w:widowControl w:val="0"/>
        <w:tabs>
          <w:tab w:val="left" w:pos="0"/>
          <w:tab w:val="left" w:pos="142"/>
        </w:tabs>
        <w:ind w:firstLine="720"/>
        <w:jc w:val="both"/>
        <w:rPr>
          <w:rFonts w:ascii="Times New Roman" w:hAnsi="Times New Roman" w:cs="Times New Roman"/>
          <w:sz w:val="28"/>
          <w:szCs w:val="28"/>
          <w:u w:val="single"/>
        </w:rPr>
      </w:pPr>
      <w:bookmarkStart w:id="4" w:name="_heading=h.8z6qa5fwjq2w" w:colFirst="0" w:colLast="0"/>
      <w:bookmarkEnd w:id="4"/>
      <w:r w:rsidRPr="00C63C9A">
        <w:rPr>
          <w:rFonts w:ascii="Times New Roman" w:hAnsi="Times New Roman" w:cs="Times New Roman"/>
          <w:sz w:val="28"/>
          <w:szCs w:val="28"/>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C63C9A">
        <w:rPr>
          <w:rFonts w:ascii="Times New Roman" w:hAnsi="Times New Roman" w:cs="Times New Roman"/>
          <w:sz w:val="28"/>
          <w:szCs w:val="28"/>
          <w:u w:val="single"/>
        </w:rPr>
        <w:t>;</w:t>
      </w:r>
    </w:p>
    <w:p w:rsidR="00DA6913" w:rsidRPr="00C63C9A" w:rsidRDefault="002504EB">
      <w:pPr>
        <w:widowControl w:val="0"/>
        <w:tabs>
          <w:tab w:val="left" w:pos="0"/>
          <w:tab w:val="left" w:pos="142"/>
        </w:tabs>
        <w:ind w:firstLine="720"/>
        <w:jc w:val="both"/>
        <w:rPr>
          <w:rFonts w:ascii="Times New Roman" w:hAnsi="Times New Roman" w:cs="Times New Roman"/>
          <w:color w:val="000000"/>
          <w:sz w:val="28"/>
          <w:szCs w:val="28"/>
        </w:rPr>
      </w:pPr>
      <w:r w:rsidRPr="00C63C9A">
        <w:rPr>
          <w:rFonts w:ascii="Times New Roman" w:hAnsi="Times New Roman" w:cs="Times New Roman"/>
          <w:color w:val="000000"/>
          <w:sz w:val="28"/>
          <w:szCs w:val="28"/>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w:t>
      </w:r>
      <w:r w:rsidRPr="00C63C9A">
        <w:rPr>
          <w:rFonts w:ascii="Times New Roman" w:hAnsi="Times New Roman" w:cs="Times New Roman"/>
          <w:sz w:val="28"/>
          <w:szCs w:val="28"/>
        </w:rPr>
        <w:t>второму</w:t>
      </w:r>
      <w:r w:rsidRPr="00C63C9A">
        <w:rPr>
          <w:rFonts w:ascii="Times New Roman" w:hAnsi="Times New Roman" w:cs="Times New Roman"/>
          <w:color w:val="000000"/>
          <w:sz w:val="28"/>
          <w:szCs w:val="28"/>
        </w:rPr>
        <w:t>, четвертому пункта 7 статьи 42 Трудового кодекса производится с предварительного согласия Профкома.</w:t>
      </w:r>
    </w:p>
    <w:p w:rsidR="00DA6913" w:rsidRPr="00C63C9A" w:rsidRDefault="002504EB">
      <w:pPr>
        <w:widowControl w:val="0"/>
        <w:tabs>
          <w:tab w:val="left" w:pos="0"/>
          <w:tab w:val="left" w:pos="142"/>
        </w:tabs>
        <w:ind w:firstLine="720"/>
        <w:jc w:val="both"/>
        <w:rPr>
          <w:rFonts w:ascii="Times New Roman" w:hAnsi="Times New Roman" w:cs="Times New Roman"/>
          <w:color w:val="000000"/>
          <w:sz w:val="28"/>
          <w:szCs w:val="28"/>
        </w:rPr>
      </w:pPr>
      <w:r w:rsidRPr="00C63C9A">
        <w:rPr>
          <w:rFonts w:ascii="Times New Roman" w:hAnsi="Times New Roman" w:cs="Times New Roman"/>
          <w:color w:val="000000"/>
          <w:sz w:val="28"/>
          <w:szCs w:val="28"/>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rsidR="00DA6913" w:rsidRPr="00C63C9A" w:rsidRDefault="002504EB">
      <w:pPr>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color w:val="000000"/>
          <w:sz w:val="28"/>
          <w:szCs w:val="28"/>
        </w:rPr>
        <w:t>26.3. </w:t>
      </w:r>
      <w:r w:rsidRPr="00C63C9A">
        <w:rPr>
          <w:rFonts w:ascii="Times New Roman" w:hAnsi="Times New Roman" w:cs="Times New Roman"/>
          <w:sz w:val="28"/>
          <w:szCs w:val="28"/>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26.3.1. работнику, имеющему неполную семью (ст. 63 Кодекса о браке и семье);</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26.3.2. матери (отцу, опекуну, попечителю), воспитывающей (воспитывающему) ребенка-инвалида в возрасте до восемнадцати лет;</w:t>
      </w:r>
    </w:p>
    <w:p w:rsidR="00DA6913" w:rsidRPr="00C63C9A" w:rsidRDefault="003D0EC4">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23.3</w:t>
      </w:r>
      <w:r w:rsidR="002504EB" w:rsidRPr="00C63C9A">
        <w:rPr>
          <w:rFonts w:ascii="Times New Roman" w:hAnsi="Times New Roman" w:cs="Times New Roman"/>
          <w:sz w:val="28"/>
          <w:szCs w:val="28"/>
        </w:rPr>
        <w:t>.3. опекунам, попечителям, на иждивении которых находятся несовершеннолетние дети;</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26.3.4. матери (отцу, опекуну, попечителю), воспитывающей (воспитывающему) троих и более детей в возрасте до восемнадцати лет;</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26.3.5. являющимся единственными кормильцами в семье, при наличии двух и более иждивенцев;</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26.3.6. одному из двух работающих в организации родителей, воспитывающих несовершеннолетнего ребенка;</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 xml:space="preserve">26.3.7 имеющим длительный непрерывный стаж работы в организации </w:t>
      </w:r>
      <w:r w:rsidR="00B35569" w:rsidRPr="00C63C9A">
        <w:rPr>
          <w:rFonts w:ascii="Times New Roman" w:hAnsi="Times New Roman" w:cs="Times New Roman"/>
          <w:sz w:val="28"/>
          <w:szCs w:val="28"/>
        </w:rPr>
        <w:t>15 и более лет</w:t>
      </w:r>
      <w:r w:rsidRPr="00C63C9A">
        <w:rPr>
          <w:rFonts w:ascii="Times New Roman" w:hAnsi="Times New Roman" w:cs="Times New Roman"/>
          <w:sz w:val="28"/>
          <w:szCs w:val="28"/>
        </w:rPr>
        <w:t xml:space="preserve">; </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lastRenderedPageBreak/>
        <w:t>26.3.8. получившим трудовое увечье или профессиональное заболевание в организации;</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26.3.9. избранным в состав профсоюзных органов;</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 xml:space="preserve">26.3.10. членам комиссий по трудовым спорам; </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26.3.11. предпенсионного возраста (за 5 лет до наступления общеустановленного возраста);</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26.3.12. работникам, совмещающим работу с обучением по востребованным в организации специальностям;</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26.3.13. женщинам, воспитывающим несовершеннолетних детей, супруги которых призваны на срочную военную службу (на период срока службы);</w:t>
      </w:r>
    </w:p>
    <w:p w:rsidR="00DA6913" w:rsidRPr="00C63C9A" w:rsidRDefault="002C25BC">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26.4. сокращение классов</w:t>
      </w:r>
      <w:r w:rsidR="002504EB" w:rsidRPr="00C63C9A">
        <w:rPr>
          <w:rFonts w:ascii="Times New Roman" w:hAnsi="Times New Roman" w:cs="Times New Roman"/>
          <w:sz w:val="28"/>
          <w:szCs w:val="28"/>
        </w:rPr>
        <w:t xml:space="preserve">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DA6913" w:rsidRPr="00C63C9A" w:rsidRDefault="002504EB">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 xml:space="preserve">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w:t>
      </w:r>
    </w:p>
    <w:p w:rsidR="00DA6913" w:rsidRPr="00C63C9A" w:rsidRDefault="00ED0A9F">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26.5</w:t>
      </w:r>
      <w:r w:rsidR="002504EB" w:rsidRPr="00C63C9A">
        <w:rPr>
          <w:rFonts w:ascii="Times New Roman" w:hAnsi="Times New Roman" w:cs="Times New Roman"/>
          <w:sz w:val="28"/>
          <w:szCs w:val="28"/>
        </w:rPr>
        <w:t>. предоставлять преимущественное право работникам, уволенным по сокращению штатов, возвращаться в организацию при появлении вакансий;</w:t>
      </w:r>
    </w:p>
    <w:p w:rsidR="00DA6913" w:rsidRPr="00C63C9A" w:rsidRDefault="00ED0A9F">
      <w:pPr>
        <w:widowControl w:val="0"/>
        <w:tabs>
          <w:tab w:val="left" w:pos="0"/>
        </w:tabs>
        <w:ind w:firstLine="709"/>
        <w:jc w:val="both"/>
        <w:rPr>
          <w:rFonts w:ascii="Times New Roman" w:hAnsi="Times New Roman" w:cs="Times New Roman"/>
          <w:sz w:val="28"/>
          <w:szCs w:val="28"/>
        </w:rPr>
      </w:pPr>
      <w:r w:rsidRPr="00C63C9A">
        <w:rPr>
          <w:rFonts w:ascii="Times New Roman" w:hAnsi="Times New Roman" w:cs="Times New Roman"/>
          <w:sz w:val="28"/>
          <w:szCs w:val="28"/>
        </w:rPr>
        <w:t>26.6</w:t>
      </w:r>
      <w:r w:rsidR="002504EB" w:rsidRPr="00C63C9A">
        <w:rPr>
          <w:rFonts w:ascii="Times New Roman" w:hAnsi="Times New Roman" w:cs="Times New Roman"/>
          <w:sz w:val="28"/>
          <w:szCs w:val="28"/>
        </w:rPr>
        <w:t xml:space="preserve">. увольнение работников в связи с сокращением численности или штата работников проводить только после следующих упреждающих мер:   </w:t>
      </w:r>
    </w:p>
    <w:p w:rsidR="00DA6913" w:rsidRPr="00C63C9A" w:rsidRDefault="002504EB">
      <w:pPr>
        <w:widowControl w:val="0"/>
        <w:tabs>
          <w:tab w:val="left" w:pos="0"/>
        </w:tabs>
        <w:jc w:val="both"/>
        <w:rPr>
          <w:rFonts w:ascii="Times New Roman" w:hAnsi="Times New Roman" w:cs="Times New Roman"/>
          <w:sz w:val="28"/>
          <w:szCs w:val="28"/>
        </w:rPr>
      </w:pPr>
      <w:r w:rsidRPr="00C63C9A">
        <w:rPr>
          <w:rFonts w:ascii="Times New Roman" w:hAnsi="Times New Roman" w:cs="Times New Roman"/>
          <w:sz w:val="28"/>
          <w:szCs w:val="28"/>
        </w:rPr>
        <w:tab/>
        <w:t xml:space="preserve">заполнение вакантных мест; </w:t>
      </w:r>
    </w:p>
    <w:p w:rsidR="00DA6913" w:rsidRPr="00C63C9A" w:rsidRDefault="002504EB">
      <w:pPr>
        <w:widowControl w:val="0"/>
        <w:tabs>
          <w:tab w:val="left" w:pos="0"/>
        </w:tabs>
        <w:jc w:val="both"/>
        <w:rPr>
          <w:rFonts w:ascii="Times New Roman" w:hAnsi="Times New Roman" w:cs="Times New Roman"/>
          <w:sz w:val="28"/>
          <w:szCs w:val="28"/>
        </w:rPr>
      </w:pPr>
      <w:r w:rsidRPr="00C63C9A">
        <w:rPr>
          <w:rFonts w:ascii="Times New Roman" w:hAnsi="Times New Roman" w:cs="Times New Roman"/>
          <w:sz w:val="28"/>
          <w:szCs w:val="28"/>
        </w:rPr>
        <w:tab/>
        <w:t xml:space="preserve">увольнение совместителей;       </w:t>
      </w:r>
    </w:p>
    <w:p w:rsidR="00DA6913" w:rsidRPr="00C63C9A" w:rsidRDefault="00ED0A9F">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26.7</w:t>
      </w:r>
      <w:r w:rsidR="002504EB" w:rsidRPr="00C63C9A">
        <w:rPr>
          <w:rFonts w:ascii="Times New Roman" w:hAnsi="Times New Roman" w:cs="Times New Roman"/>
          <w:sz w:val="28"/>
          <w:szCs w:val="28"/>
        </w:rPr>
        <w:t>.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DA6913" w:rsidRPr="00C63C9A" w:rsidRDefault="00ED0A9F">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color w:val="000000"/>
          <w:sz w:val="28"/>
          <w:szCs w:val="28"/>
        </w:rPr>
        <w:t>26.8</w:t>
      </w:r>
      <w:r w:rsidR="002504EB" w:rsidRPr="00C63C9A">
        <w:rPr>
          <w:rFonts w:ascii="Times New Roman" w:hAnsi="Times New Roman" w:cs="Times New Roman"/>
          <w:color w:val="000000"/>
          <w:sz w:val="28"/>
          <w:szCs w:val="28"/>
        </w:rPr>
        <w:t>. </w:t>
      </w:r>
      <w:r w:rsidR="002504EB" w:rsidRPr="00C63C9A">
        <w:rPr>
          <w:rFonts w:ascii="Times New Roman" w:hAnsi="Times New Roman" w:cs="Times New Roman"/>
          <w:sz w:val="28"/>
          <w:szCs w:val="28"/>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DA6913" w:rsidRPr="00C63C9A" w:rsidRDefault="00ED0A9F">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26.9</w:t>
      </w:r>
      <w:r w:rsidR="002504EB" w:rsidRPr="00C63C9A">
        <w:rPr>
          <w:rFonts w:ascii="Times New Roman" w:hAnsi="Times New Roman" w:cs="Times New Roman"/>
          <w:sz w:val="28"/>
          <w:szCs w:val="28"/>
        </w:rPr>
        <w:t xml:space="preserve">.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w:t>
      </w:r>
      <w:r w:rsidR="002504EB" w:rsidRPr="00C63C9A">
        <w:rPr>
          <w:rFonts w:ascii="Times New Roman" w:hAnsi="Times New Roman" w:cs="Times New Roman"/>
          <w:sz w:val="28"/>
          <w:szCs w:val="28"/>
        </w:rPr>
        <w:lastRenderedPageBreak/>
        <w:t>дали согласия на заключение таких контрактов;</w:t>
      </w:r>
    </w:p>
    <w:p w:rsidR="00DA6913" w:rsidRPr="00C63C9A" w:rsidRDefault="00ED0A9F">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color w:val="000000"/>
          <w:sz w:val="28"/>
          <w:szCs w:val="28"/>
        </w:rPr>
        <w:t>26.10</w:t>
      </w:r>
      <w:r w:rsidR="002504EB" w:rsidRPr="00C63C9A">
        <w:rPr>
          <w:rFonts w:ascii="Times New Roman" w:hAnsi="Times New Roman" w:cs="Times New Roman"/>
          <w:color w:val="000000"/>
          <w:sz w:val="28"/>
          <w:szCs w:val="28"/>
        </w:rPr>
        <w:t>. </w:t>
      </w:r>
      <w:r w:rsidR="002504EB" w:rsidRPr="00C63C9A">
        <w:rPr>
          <w:rFonts w:ascii="Times New Roman" w:hAnsi="Times New Roman" w:cs="Times New Roman"/>
          <w:sz w:val="28"/>
          <w:szCs w:val="28"/>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DA6913" w:rsidRPr="00C63C9A" w:rsidRDefault="00ED0A9F">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sz w:val="28"/>
          <w:szCs w:val="28"/>
        </w:rPr>
        <w:t>26.11</w:t>
      </w:r>
      <w:r w:rsidR="002504EB" w:rsidRPr="00C63C9A">
        <w:rPr>
          <w:rFonts w:ascii="Times New Roman" w:hAnsi="Times New Roman" w:cs="Times New Roman"/>
          <w:sz w:val="28"/>
          <w:szCs w:val="28"/>
        </w:rPr>
        <w:t>.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color w:val="000000"/>
          <w:sz w:val="28"/>
          <w:szCs w:val="28"/>
        </w:rPr>
        <w:t>26.12</w:t>
      </w:r>
      <w:r w:rsidR="002504EB" w:rsidRPr="00C63C9A">
        <w:rPr>
          <w:rFonts w:ascii="Times New Roman" w:hAnsi="Times New Roman" w:cs="Times New Roman"/>
          <w:color w:val="000000"/>
          <w:sz w:val="28"/>
          <w:szCs w:val="28"/>
        </w:rPr>
        <w:t>. </w:t>
      </w:r>
      <w:r w:rsidR="002504EB" w:rsidRPr="00C63C9A">
        <w:rPr>
          <w:rFonts w:ascii="Times New Roman" w:hAnsi="Times New Roman" w:cs="Times New Roman"/>
          <w:sz w:val="28"/>
          <w:szCs w:val="28"/>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2504EB" w:rsidRPr="00C63C9A">
        <w:rPr>
          <w:rFonts w:ascii="Times New Roman" w:hAnsi="Times New Roman" w:cs="Times New Roman"/>
          <w:sz w:val="28"/>
          <w:szCs w:val="28"/>
          <w:vertAlign w:val="superscript"/>
        </w:rPr>
        <w:t>2</w:t>
      </w:r>
      <w:r w:rsidR="002504EB" w:rsidRPr="00C63C9A">
        <w:rPr>
          <w:rFonts w:ascii="Times New Roman" w:hAnsi="Times New Roman" w:cs="Times New Roman"/>
          <w:sz w:val="28"/>
          <w:szCs w:val="28"/>
        </w:rPr>
        <w:t xml:space="preserve"> ТК.</w:t>
      </w:r>
    </w:p>
    <w:p w:rsidR="00DA6913" w:rsidRPr="00C63C9A" w:rsidRDefault="00ED0A9F">
      <w:pPr>
        <w:ind w:firstLine="708"/>
        <w:jc w:val="both"/>
        <w:rPr>
          <w:rFonts w:ascii="Times New Roman" w:hAnsi="Times New Roman" w:cs="Times New Roman"/>
          <w:sz w:val="28"/>
          <w:szCs w:val="28"/>
        </w:rPr>
      </w:pPr>
      <w:r w:rsidRPr="00C63C9A">
        <w:rPr>
          <w:rFonts w:ascii="Times New Roman" w:hAnsi="Times New Roman" w:cs="Times New Roman"/>
          <w:sz w:val="28"/>
          <w:szCs w:val="28"/>
        </w:rPr>
        <w:t>26.13</w:t>
      </w:r>
      <w:r w:rsidR="002504EB" w:rsidRPr="00C63C9A">
        <w:rPr>
          <w:rFonts w:ascii="Times New Roman" w:hAnsi="Times New Roman" w:cs="Times New Roman"/>
          <w:sz w:val="28"/>
          <w:szCs w:val="28"/>
        </w:rPr>
        <w:t>.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26.13</w:t>
      </w:r>
      <w:r w:rsidR="002504EB" w:rsidRPr="00C63C9A">
        <w:rPr>
          <w:rFonts w:ascii="Times New Roman" w:hAnsi="Times New Roman" w:cs="Times New Roman"/>
          <w:sz w:val="28"/>
          <w:szCs w:val="28"/>
        </w:rPr>
        <w:t>.1. 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2504EB" w:rsidRPr="00C63C9A">
        <w:rPr>
          <w:rFonts w:ascii="Times New Roman" w:hAnsi="Times New Roman" w:cs="Times New Roman"/>
          <w:sz w:val="28"/>
          <w:szCs w:val="28"/>
          <w:vertAlign w:val="superscript"/>
        </w:rPr>
        <w:t xml:space="preserve">2 </w:t>
      </w:r>
      <w:r w:rsidR="002504EB" w:rsidRPr="00C63C9A">
        <w:rPr>
          <w:rFonts w:ascii="Times New Roman" w:hAnsi="Times New Roman" w:cs="Times New Roman"/>
          <w:sz w:val="28"/>
          <w:szCs w:val="28"/>
        </w:rPr>
        <w:t>Трудового кодекса;</w:t>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26.13</w:t>
      </w:r>
      <w:r w:rsidR="002504EB" w:rsidRPr="00C63C9A">
        <w:rPr>
          <w:rFonts w:ascii="Times New Roman" w:hAnsi="Times New Roman" w:cs="Times New Roman"/>
          <w:sz w:val="28"/>
          <w:szCs w:val="28"/>
        </w:rPr>
        <w:t>.2.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2504EB" w:rsidRPr="00C63C9A">
        <w:rPr>
          <w:rFonts w:ascii="Times New Roman" w:hAnsi="Times New Roman" w:cs="Times New Roman"/>
          <w:sz w:val="28"/>
          <w:szCs w:val="28"/>
          <w:vertAlign w:val="superscript"/>
        </w:rPr>
        <w:t>2</w:t>
      </w:r>
      <w:r w:rsidR="002504EB" w:rsidRPr="00C63C9A">
        <w:rPr>
          <w:rFonts w:ascii="Times New Roman" w:hAnsi="Times New Roman" w:cs="Times New Roman"/>
          <w:sz w:val="28"/>
          <w:szCs w:val="28"/>
        </w:rPr>
        <w:t xml:space="preserve"> Трудового кодекса.</w:t>
      </w:r>
    </w:p>
    <w:p w:rsidR="00DA6913" w:rsidRPr="00C63C9A" w:rsidRDefault="002504EB">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На меньший срок продлевать (заключать новый) контракт только с письменного согласия работника;</w:t>
      </w:r>
    </w:p>
    <w:p w:rsidR="00DA6913" w:rsidRPr="00C63C9A" w:rsidRDefault="00ED0A9F">
      <w:pPr>
        <w:widowControl w:val="0"/>
        <w:tabs>
          <w:tab w:val="left" w:pos="10579"/>
        </w:tabs>
        <w:ind w:firstLine="567"/>
        <w:jc w:val="both"/>
        <w:rPr>
          <w:rFonts w:ascii="Times New Roman" w:eastAsia="Times New Roman" w:hAnsi="Times New Roman" w:cs="Times New Roman"/>
          <w:sz w:val="28"/>
          <w:szCs w:val="28"/>
        </w:rPr>
      </w:pPr>
      <w:r w:rsidRPr="00C63C9A">
        <w:rPr>
          <w:rFonts w:ascii="Times New Roman" w:eastAsia="Times New Roman" w:hAnsi="Times New Roman" w:cs="Times New Roman"/>
          <w:sz w:val="28"/>
          <w:szCs w:val="28"/>
        </w:rPr>
        <w:t>26.14</w:t>
      </w:r>
      <w:r w:rsidR="002504EB" w:rsidRPr="00C63C9A">
        <w:rPr>
          <w:rFonts w:ascii="Times New Roman" w:eastAsia="Times New Roman" w:hAnsi="Times New Roman" w:cs="Times New Roman"/>
          <w:sz w:val="28"/>
          <w:szCs w:val="28"/>
        </w:rPr>
        <w:t xml:space="preserve">. заключать новые контракты с матерью (отцом, воспитывающим </w:t>
      </w:r>
      <w:r w:rsidR="002504EB" w:rsidRPr="00C63C9A">
        <w:rPr>
          <w:rFonts w:ascii="Times New Roman" w:eastAsia="Times New Roman" w:hAnsi="Times New Roman" w:cs="Times New Roman"/>
          <w:sz w:val="28"/>
          <w:szCs w:val="28"/>
        </w:rPr>
        <w:lastRenderedPageBreak/>
        <w:t>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DA6913" w:rsidRPr="00C63C9A" w:rsidRDefault="00ED0A9F" w:rsidP="00ED0A9F">
      <w:pPr>
        <w:widowControl w:val="0"/>
        <w:tabs>
          <w:tab w:val="left" w:pos="567"/>
        </w:tabs>
        <w:ind w:firstLine="567"/>
        <w:jc w:val="both"/>
        <w:rPr>
          <w:rFonts w:ascii="Times New Roman" w:hAnsi="Times New Roman" w:cs="Times New Roman"/>
          <w:sz w:val="28"/>
          <w:szCs w:val="28"/>
        </w:rPr>
      </w:pPr>
      <w:r w:rsidRPr="00C63C9A">
        <w:rPr>
          <w:rFonts w:ascii="Times New Roman" w:hAnsi="Times New Roman" w:cs="Times New Roman"/>
          <w:color w:val="000000"/>
          <w:sz w:val="28"/>
          <w:szCs w:val="28"/>
        </w:rPr>
        <w:t>26.15</w:t>
      </w:r>
      <w:r w:rsidR="002504EB" w:rsidRPr="00C63C9A">
        <w:rPr>
          <w:rFonts w:ascii="Times New Roman" w:hAnsi="Times New Roman" w:cs="Times New Roman"/>
          <w:color w:val="000000"/>
          <w:sz w:val="28"/>
          <w:szCs w:val="28"/>
        </w:rPr>
        <w:t>. з</w:t>
      </w:r>
      <w:r w:rsidR="002504EB" w:rsidRPr="00C63C9A">
        <w:rPr>
          <w:rFonts w:ascii="Times New Roman" w:hAnsi="Times New Roman" w:cs="Times New Roman"/>
          <w:sz w:val="28"/>
          <w:szCs w:val="28"/>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DA6913" w:rsidRPr="00C63C9A" w:rsidRDefault="00ED0A9F">
      <w:pPr>
        <w:widowControl w:val="0"/>
        <w:ind w:firstLine="708"/>
        <w:jc w:val="both"/>
        <w:rPr>
          <w:rFonts w:ascii="Times New Roman" w:hAnsi="Times New Roman" w:cs="Times New Roman"/>
          <w:b/>
          <w:sz w:val="28"/>
          <w:szCs w:val="28"/>
        </w:rPr>
      </w:pPr>
      <w:r w:rsidRPr="00C63C9A">
        <w:rPr>
          <w:rFonts w:ascii="Times New Roman" w:hAnsi="Times New Roman" w:cs="Times New Roman"/>
          <w:sz w:val="28"/>
          <w:szCs w:val="28"/>
        </w:rPr>
        <w:t>26.16</w:t>
      </w:r>
      <w:r w:rsidR="002504EB" w:rsidRPr="00C63C9A">
        <w:rPr>
          <w:rFonts w:ascii="Times New Roman" w:hAnsi="Times New Roman" w:cs="Times New Roman"/>
          <w:sz w:val="28"/>
          <w:szCs w:val="28"/>
        </w:rPr>
        <w:t>. наниматель при подготовке документов на согласование заключения (продления) контракта с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002504EB" w:rsidRPr="00C63C9A">
        <w:rPr>
          <w:rFonts w:ascii="Times New Roman" w:hAnsi="Times New Roman" w:cs="Times New Roman"/>
          <w:b/>
          <w:sz w:val="28"/>
          <w:szCs w:val="28"/>
        </w:rPr>
        <w:t>;</w:t>
      </w:r>
      <w:r w:rsidR="002504EB" w:rsidRPr="00C63C9A">
        <w:rPr>
          <w:rFonts w:ascii="Times New Roman" w:hAnsi="Times New Roman" w:cs="Times New Roman"/>
          <w:b/>
          <w:sz w:val="28"/>
          <w:szCs w:val="28"/>
        </w:rPr>
        <w:tab/>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26.17</w:t>
      </w:r>
      <w:r w:rsidR="002504EB" w:rsidRPr="00C63C9A">
        <w:rPr>
          <w:rFonts w:ascii="Times New Roman" w:hAnsi="Times New Roman" w:cs="Times New Roman"/>
          <w:sz w:val="28"/>
          <w:szCs w:val="28"/>
        </w:rPr>
        <w:t>.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DA6913" w:rsidRPr="00C63C9A" w:rsidRDefault="00ED0A9F">
      <w:pPr>
        <w:widowControl w:val="0"/>
        <w:ind w:firstLine="708"/>
        <w:jc w:val="both"/>
        <w:rPr>
          <w:rFonts w:ascii="Times New Roman" w:hAnsi="Times New Roman" w:cs="Times New Roman"/>
          <w:b/>
          <w:i/>
          <w:sz w:val="28"/>
          <w:szCs w:val="28"/>
        </w:rPr>
      </w:pPr>
      <w:r w:rsidRPr="00C63C9A">
        <w:rPr>
          <w:rFonts w:ascii="Times New Roman" w:hAnsi="Times New Roman" w:cs="Times New Roman"/>
          <w:sz w:val="28"/>
          <w:szCs w:val="28"/>
        </w:rPr>
        <w:t>26.18</w:t>
      </w:r>
      <w:r w:rsidR="002504EB" w:rsidRPr="00C63C9A">
        <w:rPr>
          <w:rFonts w:ascii="Times New Roman" w:hAnsi="Times New Roman" w:cs="Times New Roman"/>
          <w:sz w:val="28"/>
          <w:szCs w:val="28"/>
        </w:rPr>
        <w:t>.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rsidR="00DA6913" w:rsidRPr="00C63C9A" w:rsidRDefault="00ED0A9F">
      <w:pPr>
        <w:widowControl w:val="0"/>
        <w:ind w:firstLine="708"/>
        <w:jc w:val="both"/>
        <w:rPr>
          <w:rFonts w:ascii="Times New Roman" w:hAnsi="Times New Roman" w:cs="Times New Roman"/>
          <w:color w:val="000000"/>
          <w:sz w:val="28"/>
          <w:szCs w:val="28"/>
        </w:rPr>
      </w:pPr>
      <w:r w:rsidRPr="00C63C9A">
        <w:rPr>
          <w:rFonts w:ascii="Times New Roman" w:hAnsi="Times New Roman" w:cs="Times New Roman"/>
          <w:color w:val="000000"/>
          <w:sz w:val="28"/>
          <w:szCs w:val="28"/>
        </w:rPr>
        <w:t>26.19</w:t>
      </w:r>
      <w:r w:rsidR="002504EB" w:rsidRPr="00C63C9A">
        <w:rPr>
          <w:rFonts w:ascii="Times New Roman" w:hAnsi="Times New Roman" w:cs="Times New Roman"/>
          <w:color w:val="000000"/>
          <w:sz w:val="28"/>
          <w:szCs w:val="28"/>
        </w:rPr>
        <w:t>. </w:t>
      </w:r>
      <w:r w:rsidR="002504EB" w:rsidRPr="00C63C9A">
        <w:rPr>
          <w:rFonts w:ascii="Times New Roman" w:hAnsi="Times New Roman" w:cs="Times New Roman"/>
          <w:sz w:val="28"/>
          <w:szCs w:val="28"/>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color w:val="000000"/>
          <w:sz w:val="28"/>
          <w:szCs w:val="28"/>
        </w:rPr>
        <w:t>26.20</w:t>
      </w:r>
      <w:r w:rsidR="002504EB" w:rsidRPr="00C63C9A">
        <w:rPr>
          <w:rFonts w:ascii="Times New Roman" w:hAnsi="Times New Roman" w:cs="Times New Roman"/>
          <w:color w:val="000000"/>
          <w:sz w:val="28"/>
          <w:szCs w:val="28"/>
        </w:rPr>
        <w:t>. </w:t>
      </w:r>
      <w:r w:rsidR="002504EB" w:rsidRPr="00C63C9A">
        <w:rPr>
          <w:rFonts w:ascii="Times New Roman" w:hAnsi="Times New Roman" w:cs="Times New Roman"/>
          <w:sz w:val="28"/>
          <w:szCs w:val="28"/>
        </w:rPr>
        <w:t xml:space="preserve">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DA6913" w:rsidRPr="00C63C9A" w:rsidRDefault="00ED0A9F">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color w:val="000000"/>
          <w:sz w:val="28"/>
          <w:szCs w:val="28"/>
        </w:rPr>
        <w:t>26.21</w:t>
      </w:r>
      <w:r w:rsidR="002504EB" w:rsidRPr="00C63C9A">
        <w:rPr>
          <w:rFonts w:ascii="Times New Roman" w:hAnsi="Times New Roman" w:cs="Times New Roman"/>
          <w:color w:val="000000"/>
          <w:sz w:val="28"/>
          <w:szCs w:val="28"/>
        </w:rPr>
        <w:t>. </w:t>
      </w:r>
      <w:r w:rsidR="002504EB" w:rsidRPr="00C63C9A">
        <w:rPr>
          <w:rFonts w:ascii="Times New Roman" w:hAnsi="Times New Roman" w:cs="Times New Roman"/>
          <w:sz w:val="28"/>
          <w:szCs w:val="28"/>
        </w:rPr>
        <w:t xml:space="preserve">наниматель при приеме на работу обязан заключить с работником трудовой договор (контракт) и ознакомить его под роспись с коллективным </w:t>
      </w:r>
      <w:r w:rsidR="002504EB" w:rsidRPr="00C63C9A">
        <w:rPr>
          <w:rFonts w:ascii="Times New Roman" w:hAnsi="Times New Roman" w:cs="Times New Roman"/>
          <w:sz w:val="28"/>
          <w:szCs w:val="28"/>
        </w:rPr>
        <w:lastRenderedPageBreak/>
        <w:t>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DA6913" w:rsidRPr="00C63C9A" w:rsidRDefault="002504EB">
      <w:pPr>
        <w:ind w:firstLine="540"/>
        <w:jc w:val="both"/>
        <w:rPr>
          <w:rFonts w:ascii="Times New Roman" w:hAnsi="Times New Roman" w:cs="Times New Roman"/>
          <w:sz w:val="28"/>
          <w:szCs w:val="28"/>
        </w:rPr>
      </w:pPr>
      <w:r w:rsidRPr="00C63C9A">
        <w:rPr>
          <w:rFonts w:ascii="Times New Roman" w:hAnsi="Times New Roman" w:cs="Times New Roman"/>
          <w:sz w:val="28"/>
          <w:szCs w:val="28"/>
        </w:rPr>
        <w:t>При приеме на работу работника Наниматель обязан, если иное не установлено законодательными актами, запрашивать:</w:t>
      </w:r>
    </w:p>
    <w:p w:rsidR="00DA6913" w:rsidRPr="00C63C9A" w:rsidRDefault="002504EB">
      <w:pPr>
        <w:ind w:firstLine="540"/>
        <w:jc w:val="both"/>
        <w:rPr>
          <w:rFonts w:ascii="Times New Roman" w:hAnsi="Times New Roman" w:cs="Times New Roman"/>
          <w:sz w:val="28"/>
          <w:szCs w:val="28"/>
        </w:rPr>
      </w:pPr>
      <w:r w:rsidRPr="00C63C9A">
        <w:rPr>
          <w:rFonts w:ascii="Times New Roman" w:hAnsi="Times New Roman" w:cs="Times New Roman"/>
          <w:sz w:val="28"/>
          <w:szCs w:val="28"/>
        </w:rPr>
        <w:t>характеристику с предыдущего места его работы;</w:t>
      </w:r>
    </w:p>
    <w:p w:rsidR="00DA6913" w:rsidRPr="00B6018A" w:rsidRDefault="002504EB">
      <w:pPr>
        <w:ind w:firstLine="540"/>
        <w:jc w:val="both"/>
        <w:rPr>
          <w:rFonts w:ascii="Times New Roman" w:eastAsia="Times New Roman" w:hAnsi="Times New Roman" w:cs="Times New Roman"/>
          <w:strike/>
          <w:color w:val="000000"/>
          <w:sz w:val="28"/>
          <w:szCs w:val="28"/>
        </w:rPr>
      </w:pPr>
      <w:r w:rsidRPr="00B6018A">
        <w:rPr>
          <w:rFonts w:ascii="Times New Roman" w:eastAsia="Times New Roman" w:hAnsi="Times New Roman" w:cs="Times New Roman"/>
          <w:color w:val="000000"/>
          <w:sz w:val="28"/>
          <w:szCs w:val="28"/>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DA6913" w:rsidRPr="00C63C9A" w:rsidRDefault="002504EB">
      <w:pPr>
        <w:ind w:firstLine="540"/>
        <w:jc w:val="both"/>
        <w:rPr>
          <w:rFonts w:ascii="Times New Roman" w:hAnsi="Times New Roman" w:cs="Times New Roman"/>
          <w:sz w:val="28"/>
          <w:szCs w:val="28"/>
        </w:rPr>
      </w:pPr>
      <w:r w:rsidRPr="00C63C9A">
        <w:rPr>
          <w:rFonts w:ascii="Times New Roman" w:hAnsi="Times New Roman" w:cs="Times New Roman"/>
          <w:sz w:val="28"/>
          <w:szCs w:val="28"/>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DA6913" w:rsidRPr="00C63C9A" w:rsidRDefault="002504EB">
      <w:pPr>
        <w:ind w:firstLine="708"/>
        <w:jc w:val="both"/>
        <w:rPr>
          <w:rFonts w:ascii="Times New Roman" w:eastAsia="Times New Roman" w:hAnsi="Times New Roman" w:cs="Times New Roman"/>
          <w:strike/>
          <w:color w:val="000000"/>
          <w:sz w:val="28"/>
          <w:szCs w:val="28"/>
        </w:rPr>
      </w:pPr>
      <w:r w:rsidRPr="00C63C9A">
        <w:rPr>
          <w:rFonts w:ascii="Times New Roman" w:eastAsia="Times New Roman" w:hAnsi="Times New Roman" w:cs="Times New Roman"/>
          <w:color w:val="000000"/>
          <w:sz w:val="28"/>
          <w:szCs w:val="28"/>
        </w:rPr>
        <w:t>Характеристика на работника подписывается руководителем организации;</w:t>
      </w:r>
    </w:p>
    <w:p w:rsidR="00DA6913" w:rsidRPr="00C63C9A" w:rsidRDefault="00ED0A9F">
      <w:pPr>
        <w:widowControl w:val="0"/>
        <w:tabs>
          <w:tab w:val="left" w:pos="0"/>
          <w:tab w:val="left" w:pos="142"/>
        </w:tabs>
        <w:ind w:firstLine="720"/>
        <w:jc w:val="both"/>
        <w:rPr>
          <w:rFonts w:ascii="Times New Roman" w:hAnsi="Times New Roman" w:cs="Times New Roman"/>
          <w:color w:val="000000"/>
          <w:sz w:val="28"/>
          <w:szCs w:val="28"/>
        </w:rPr>
      </w:pPr>
      <w:r w:rsidRPr="00C63C9A">
        <w:rPr>
          <w:rFonts w:ascii="Times New Roman" w:hAnsi="Times New Roman" w:cs="Times New Roman"/>
          <w:color w:val="000000"/>
          <w:sz w:val="28"/>
          <w:szCs w:val="28"/>
        </w:rPr>
        <w:t>26.22</w:t>
      </w:r>
      <w:r w:rsidR="002504EB" w:rsidRPr="00C63C9A">
        <w:rPr>
          <w:rFonts w:ascii="Times New Roman" w:hAnsi="Times New Roman" w:cs="Times New Roman"/>
          <w:color w:val="000000"/>
          <w:sz w:val="28"/>
          <w:szCs w:val="28"/>
        </w:rPr>
        <w:t>. </w:t>
      </w:r>
      <w:r w:rsidR="002504EB" w:rsidRPr="00C63C9A">
        <w:rPr>
          <w:rFonts w:ascii="Times New Roman" w:hAnsi="Times New Roman" w:cs="Times New Roman"/>
          <w:sz w:val="28"/>
          <w:szCs w:val="28"/>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DA6913" w:rsidRPr="00C63C9A" w:rsidRDefault="00ED0A9F">
      <w:pPr>
        <w:widowControl w:val="0"/>
        <w:tabs>
          <w:tab w:val="left" w:pos="0"/>
          <w:tab w:val="left" w:pos="142"/>
        </w:tabs>
        <w:ind w:firstLine="720"/>
        <w:jc w:val="both"/>
        <w:rPr>
          <w:rFonts w:ascii="Times New Roman" w:hAnsi="Times New Roman" w:cs="Times New Roman"/>
          <w:color w:val="000000"/>
          <w:sz w:val="28"/>
          <w:szCs w:val="28"/>
        </w:rPr>
      </w:pPr>
      <w:r w:rsidRPr="00C63C9A">
        <w:rPr>
          <w:rFonts w:ascii="Times New Roman" w:hAnsi="Times New Roman" w:cs="Times New Roman"/>
          <w:color w:val="000000"/>
          <w:sz w:val="28"/>
          <w:szCs w:val="28"/>
        </w:rPr>
        <w:t>26.23</w:t>
      </w:r>
      <w:r w:rsidR="002504EB" w:rsidRPr="00C63C9A">
        <w:rPr>
          <w:rFonts w:ascii="Times New Roman" w:hAnsi="Times New Roman" w:cs="Times New Roman"/>
          <w:color w:val="000000"/>
          <w:sz w:val="28"/>
          <w:szCs w:val="28"/>
        </w:rPr>
        <w:t>.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002504EB" w:rsidRPr="00C63C9A">
        <w:rPr>
          <w:rFonts w:ascii="Times New Roman" w:hAnsi="Times New Roman" w:cs="Times New Roman"/>
          <w:color w:val="000000"/>
          <w:sz w:val="28"/>
          <w:szCs w:val="28"/>
          <w:vertAlign w:val="superscript"/>
        </w:rPr>
        <w:t>2</w:t>
      </w:r>
      <w:r w:rsidR="002504EB" w:rsidRPr="00C63C9A">
        <w:rPr>
          <w:rFonts w:ascii="Times New Roman" w:hAnsi="Times New Roman" w:cs="Times New Roman"/>
          <w:color w:val="000000"/>
          <w:sz w:val="28"/>
          <w:szCs w:val="28"/>
        </w:rPr>
        <w:t xml:space="preserve"> ТК;</w:t>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26.24</w:t>
      </w:r>
      <w:r w:rsidR="002504EB" w:rsidRPr="00C63C9A">
        <w:rPr>
          <w:rFonts w:ascii="Times New Roman" w:hAnsi="Times New Roman" w:cs="Times New Roman"/>
          <w:sz w:val="28"/>
          <w:szCs w:val="28"/>
        </w:rPr>
        <w:t xml:space="preserve">.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8" w:anchor="a3997">
        <w:r w:rsidR="002504EB" w:rsidRPr="00C63C9A">
          <w:rPr>
            <w:rFonts w:ascii="Times New Roman" w:hAnsi="Times New Roman" w:cs="Times New Roman"/>
            <w:color w:val="000000"/>
            <w:sz w:val="28"/>
            <w:szCs w:val="28"/>
          </w:rPr>
          <w:t>пункту 3</w:t>
        </w:r>
      </w:hyperlink>
      <w:r w:rsidR="002504EB" w:rsidRPr="00C63C9A">
        <w:rPr>
          <w:rFonts w:ascii="Times New Roman" w:hAnsi="Times New Roman" w:cs="Times New Roman"/>
          <w:sz w:val="28"/>
          <w:szCs w:val="28"/>
        </w:rPr>
        <w:t xml:space="preserve"> части второй статьи 35 ТК</w:t>
      </w:r>
      <w:r w:rsidR="002504EB" w:rsidRPr="00C63C9A">
        <w:rPr>
          <w:rFonts w:ascii="Times New Roman" w:hAnsi="Times New Roman" w:cs="Times New Roman"/>
          <w:color w:val="000000"/>
          <w:sz w:val="28"/>
          <w:szCs w:val="28"/>
          <w:highlight w:val="white"/>
        </w:rPr>
        <w:t xml:space="preserve"> </w:t>
      </w:r>
      <w:r w:rsidR="002504EB" w:rsidRPr="00C63C9A">
        <w:rPr>
          <w:rFonts w:ascii="Times New Roman" w:hAnsi="Times New Roman" w:cs="Times New Roman"/>
          <w:sz w:val="28"/>
          <w:szCs w:val="28"/>
        </w:rPr>
        <w:t xml:space="preserve">при наличии обстоятельств, исключающих или значительно затрудняющих продолжение работы: </w:t>
      </w:r>
    </w:p>
    <w:p w:rsidR="00DA6913" w:rsidRPr="00C63C9A" w:rsidRDefault="00ED0A9F">
      <w:pPr>
        <w:widowControl w:val="0"/>
        <w:ind w:firstLine="70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w:t>
      </w:r>
      <w:r w:rsidR="002504EB" w:rsidRPr="00C63C9A">
        <w:rPr>
          <w:rFonts w:ascii="Times New Roman" w:eastAsia="Times New Roman" w:hAnsi="Times New Roman" w:cs="Times New Roman"/>
          <w:color w:val="000000"/>
          <w:sz w:val="28"/>
          <w:szCs w:val="28"/>
        </w:rPr>
        <w:t xml:space="preserve">.1. состояние здоровья; </w:t>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26.24</w:t>
      </w:r>
      <w:r w:rsidR="002504EB" w:rsidRPr="00C63C9A">
        <w:rPr>
          <w:rFonts w:ascii="Times New Roman" w:hAnsi="Times New Roman" w:cs="Times New Roman"/>
          <w:sz w:val="28"/>
          <w:szCs w:val="28"/>
        </w:rPr>
        <w:t>.2. поступившим на военную службу по контракту;</w:t>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26.24</w:t>
      </w:r>
      <w:r w:rsidR="002504EB" w:rsidRPr="00C63C9A">
        <w:rPr>
          <w:rFonts w:ascii="Times New Roman" w:hAnsi="Times New Roman" w:cs="Times New Roman"/>
          <w:sz w:val="28"/>
          <w:szCs w:val="28"/>
        </w:rPr>
        <w:t xml:space="preserve">.3.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DA6913" w:rsidRPr="00C63C9A" w:rsidRDefault="00ED0A9F">
      <w:pPr>
        <w:widowControl w:val="0"/>
        <w:ind w:left="-360" w:firstLine="1068"/>
        <w:jc w:val="both"/>
        <w:rPr>
          <w:rFonts w:ascii="Times New Roman" w:hAnsi="Times New Roman" w:cs="Times New Roman"/>
          <w:sz w:val="28"/>
          <w:szCs w:val="28"/>
        </w:rPr>
      </w:pPr>
      <w:r w:rsidRPr="00C63C9A">
        <w:rPr>
          <w:rFonts w:ascii="Times New Roman" w:hAnsi="Times New Roman" w:cs="Times New Roman"/>
          <w:sz w:val="28"/>
          <w:szCs w:val="28"/>
        </w:rPr>
        <w:t>26.24</w:t>
      </w:r>
      <w:r w:rsidR="002504EB" w:rsidRPr="00C63C9A">
        <w:rPr>
          <w:rFonts w:ascii="Times New Roman" w:hAnsi="Times New Roman" w:cs="Times New Roman"/>
          <w:sz w:val="28"/>
          <w:szCs w:val="28"/>
        </w:rPr>
        <w:t xml:space="preserve">.4. избрание на выборную должность; </w:t>
      </w:r>
    </w:p>
    <w:p w:rsidR="00DA6913" w:rsidRPr="00C63C9A" w:rsidRDefault="00ED0A9F">
      <w:pPr>
        <w:widowControl w:val="0"/>
        <w:ind w:left="-360" w:firstLine="106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w:t>
      </w:r>
      <w:r w:rsidR="002504EB" w:rsidRPr="00C63C9A">
        <w:rPr>
          <w:rFonts w:ascii="Times New Roman" w:eastAsia="Times New Roman" w:hAnsi="Times New Roman" w:cs="Times New Roman"/>
          <w:color w:val="000000"/>
          <w:sz w:val="28"/>
          <w:szCs w:val="28"/>
        </w:rPr>
        <w:t xml:space="preserve">.5. переезд на постоянное место жительства в другой населенный пункт; </w:t>
      </w:r>
    </w:p>
    <w:p w:rsidR="009D187A" w:rsidRPr="00C63C9A" w:rsidRDefault="00ED0A9F">
      <w:pPr>
        <w:widowControl w:val="0"/>
        <w:ind w:left="-360" w:firstLine="106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w:t>
      </w:r>
      <w:r w:rsidR="002504EB" w:rsidRPr="00C63C9A">
        <w:rPr>
          <w:rFonts w:ascii="Times New Roman" w:eastAsia="Times New Roman" w:hAnsi="Times New Roman" w:cs="Times New Roman"/>
          <w:color w:val="000000"/>
          <w:sz w:val="28"/>
          <w:szCs w:val="28"/>
        </w:rPr>
        <w:t>.6. необходимость ухода за больным членом семьи (инвалидом);</w:t>
      </w:r>
    </w:p>
    <w:p w:rsidR="00ED0A9F" w:rsidRPr="00C63C9A" w:rsidRDefault="00ED0A9F" w:rsidP="009D187A">
      <w:pPr>
        <w:widowControl w:val="0"/>
        <w:pBdr>
          <w:top w:val="nil"/>
          <w:left w:val="nil"/>
          <w:bottom w:val="nil"/>
          <w:right w:val="nil"/>
          <w:between w:val="nil"/>
        </w:pBdr>
        <w:ind w:left="-360" w:firstLine="1068"/>
        <w:jc w:val="both"/>
        <w:rPr>
          <w:rFonts w:ascii="Times New Roman" w:eastAsia="Times New Roman" w:hAnsi="Times New Roman" w:cs="Times New Roman"/>
          <w:sz w:val="28"/>
          <w:szCs w:val="28"/>
        </w:rPr>
      </w:pPr>
      <w:r w:rsidRPr="00C63C9A">
        <w:rPr>
          <w:rFonts w:ascii="Times New Roman" w:eastAsia="Times New Roman" w:hAnsi="Times New Roman" w:cs="Times New Roman"/>
          <w:sz w:val="28"/>
          <w:szCs w:val="28"/>
        </w:rPr>
        <w:t>26.24</w:t>
      </w:r>
      <w:r w:rsidR="009D187A" w:rsidRPr="00C63C9A">
        <w:rPr>
          <w:rFonts w:ascii="Times New Roman" w:eastAsia="Times New Roman" w:hAnsi="Times New Roman" w:cs="Times New Roman"/>
          <w:sz w:val="28"/>
          <w:szCs w:val="28"/>
        </w:rPr>
        <w:t>.7. необходимостью уход за детьми в возрасте до 14 лет;</w:t>
      </w:r>
    </w:p>
    <w:p w:rsidR="00DA6913" w:rsidRPr="00C63C9A" w:rsidRDefault="00ED0A9F" w:rsidP="00ED0A9F">
      <w:pPr>
        <w:widowControl w:val="0"/>
        <w:ind w:left="-360" w:firstLine="1068"/>
        <w:jc w:val="both"/>
        <w:rPr>
          <w:rFonts w:ascii="Times New Roman" w:eastAsia="Times New Roman" w:hAnsi="Times New Roman" w:cs="Times New Roman"/>
          <w:color w:val="000000"/>
          <w:sz w:val="28"/>
          <w:szCs w:val="28"/>
          <w:lang w:val="ru"/>
        </w:rPr>
      </w:pPr>
      <w:r w:rsidRPr="00C63C9A">
        <w:rPr>
          <w:rFonts w:ascii="Times New Roman" w:eastAsia="Times New Roman" w:hAnsi="Times New Roman" w:cs="Times New Roman"/>
          <w:color w:val="000000"/>
          <w:sz w:val="28"/>
          <w:szCs w:val="28"/>
          <w:lang w:val="ru"/>
        </w:rPr>
        <w:t xml:space="preserve">26.24.8. изменение семейного положения; </w:t>
      </w:r>
      <w:r w:rsidR="009D187A" w:rsidRPr="00C63C9A">
        <w:rPr>
          <w:rFonts w:ascii="Times New Roman" w:eastAsia="Times New Roman" w:hAnsi="Times New Roman" w:cs="Times New Roman"/>
          <w:sz w:val="28"/>
          <w:szCs w:val="28"/>
        </w:rPr>
        <w:t xml:space="preserve"> </w:t>
      </w:r>
      <w:r w:rsidR="002504EB" w:rsidRPr="00C63C9A">
        <w:rPr>
          <w:rFonts w:ascii="Times New Roman" w:eastAsia="Times New Roman" w:hAnsi="Times New Roman" w:cs="Times New Roman"/>
          <w:sz w:val="28"/>
          <w:szCs w:val="28"/>
        </w:rPr>
        <w:t xml:space="preserve"> </w:t>
      </w:r>
    </w:p>
    <w:p w:rsidR="00DA6913" w:rsidRPr="00C63C9A" w:rsidRDefault="00ED0A9F">
      <w:pPr>
        <w:widowControl w:val="0"/>
        <w:ind w:firstLine="70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26.24.9</w:t>
      </w:r>
      <w:r w:rsidR="002504EB" w:rsidRPr="00C63C9A">
        <w:rPr>
          <w:rFonts w:ascii="Times New Roman" w:eastAsia="Times New Roman" w:hAnsi="Times New Roman" w:cs="Times New Roman"/>
          <w:color w:val="000000"/>
          <w:sz w:val="28"/>
          <w:szCs w:val="28"/>
        </w:rPr>
        <w:t xml:space="preserve">. трудоустройство у другого нанимателя на полную ставку, если </w:t>
      </w:r>
      <w:r w:rsidR="002504EB" w:rsidRPr="00C63C9A">
        <w:rPr>
          <w:rFonts w:ascii="Times New Roman" w:eastAsia="Times New Roman" w:hAnsi="Times New Roman" w:cs="Times New Roman"/>
          <w:color w:val="000000"/>
          <w:sz w:val="28"/>
          <w:szCs w:val="28"/>
        </w:rPr>
        <w:lastRenderedPageBreak/>
        <w:t xml:space="preserve">работник работает на неполную ставку; </w:t>
      </w:r>
    </w:p>
    <w:p w:rsidR="00DA6913" w:rsidRPr="00C63C9A" w:rsidRDefault="00ED0A9F">
      <w:pPr>
        <w:widowControl w:val="0"/>
        <w:ind w:firstLine="70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26.24.10</w:t>
      </w:r>
      <w:r w:rsidR="002504EB" w:rsidRPr="00C63C9A">
        <w:rPr>
          <w:rFonts w:ascii="Times New Roman" w:eastAsia="Times New Roman" w:hAnsi="Times New Roman" w:cs="Times New Roman"/>
          <w:color w:val="000000"/>
          <w:sz w:val="28"/>
          <w:szCs w:val="28"/>
        </w:rPr>
        <w:t>.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DA6913" w:rsidRPr="00C63C9A" w:rsidRDefault="00ED0A9F">
      <w:pPr>
        <w:widowControl w:val="0"/>
        <w:ind w:firstLine="70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26.24.11</w:t>
      </w:r>
      <w:r w:rsidR="002504EB" w:rsidRPr="00C63C9A">
        <w:rPr>
          <w:rFonts w:ascii="Times New Roman" w:eastAsia="Times New Roman" w:hAnsi="Times New Roman" w:cs="Times New Roman"/>
          <w:color w:val="000000"/>
          <w:sz w:val="28"/>
          <w:szCs w:val="28"/>
        </w:rPr>
        <w:t>. если работник работает на замене временно отсутствующего работника, а нашел постоянное место работы;</w:t>
      </w:r>
    </w:p>
    <w:p w:rsidR="00DA6913" w:rsidRPr="00C63C9A" w:rsidRDefault="00ED0A9F">
      <w:pPr>
        <w:widowControl w:val="0"/>
        <w:ind w:firstLine="70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26.24.12</w:t>
      </w:r>
      <w:r w:rsidR="002504EB" w:rsidRPr="00C63C9A">
        <w:rPr>
          <w:rFonts w:ascii="Times New Roman" w:eastAsia="Times New Roman" w:hAnsi="Times New Roman" w:cs="Times New Roman"/>
          <w:color w:val="000000"/>
          <w:sz w:val="28"/>
          <w:szCs w:val="28"/>
        </w:rPr>
        <w:t>. если работник нашел работу в отрасли по месту жительства;</w:t>
      </w:r>
    </w:p>
    <w:p w:rsidR="00DA6913" w:rsidRPr="00C63C9A" w:rsidRDefault="00ED0A9F">
      <w:pPr>
        <w:widowControl w:val="0"/>
        <w:ind w:firstLine="70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26.24.13</w:t>
      </w:r>
      <w:r w:rsidR="002504EB" w:rsidRPr="00C63C9A">
        <w:rPr>
          <w:rFonts w:ascii="Times New Roman" w:eastAsia="Times New Roman" w:hAnsi="Times New Roman" w:cs="Times New Roman"/>
          <w:color w:val="000000"/>
          <w:sz w:val="28"/>
          <w:szCs w:val="28"/>
        </w:rPr>
        <w:t>. перевод одного из супругов на работу (военную службу) в другую местность;</w:t>
      </w:r>
    </w:p>
    <w:p w:rsidR="00DA6913" w:rsidRPr="00C63C9A" w:rsidRDefault="00ED0A9F">
      <w:pPr>
        <w:widowControl w:val="0"/>
        <w:ind w:firstLine="70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26.24.14</w:t>
      </w:r>
      <w:r w:rsidR="002504EB" w:rsidRPr="00C63C9A">
        <w:rPr>
          <w:rFonts w:ascii="Times New Roman" w:eastAsia="Times New Roman" w:hAnsi="Times New Roman" w:cs="Times New Roman"/>
          <w:color w:val="000000"/>
          <w:sz w:val="28"/>
          <w:szCs w:val="28"/>
        </w:rPr>
        <w:t>. в связи с зачислением в учебное заведение для получения образования в дневной форме получения образования;</w:t>
      </w:r>
    </w:p>
    <w:p w:rsidR="00DA6913" w:rsidRPr="00C63C9A" w:rsidRDefault="00ED0A9F">
      <w:pPr>
        <w:widowControl w:val="0"/>
        <w:ind w:firstLine="708"/>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26.24.15</w:t>
      </w:r>
      <w:r w:rsidR="002504EB" w:rsidRPr="00C63C9A">
        <w:rPr>
          <w:rFonts w:ascii="Times New Roman" w:eastAsia="Times New Roman" w:hAnsi="Times New Roman" w:cs="Times New Roman"/>
          <w:color w:val="000000"/>
          <w:sz w:val="28"/>
          <w:szCs w:val="28"/>
        </w:rPr>
        <w:t>.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26.25</w:t>
      </w:r>
      <w:r w:rsidR="002504EB" w:rsidRPr="00C63C9A">
        <w:rPr>
          <w:rFonts w:ascii="Times New Roman" w:hAnsi="Times New Roman" w:cs="Times New Roman"/>
          <w:sz w:val="28"/>
          <w:szCs w:val="28"/>
        </w:rPr>
        <w:t>.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DA6913" w:rsidRPr="00C63C9A" w:rsidRDefault="00ED0A9F">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26.26</w:t>
      </w:r>
      <w:r w:rsidR="002504EB" w:rsidRPr="00C63C9A">
        <w:rPr>
          <w:rFonts w:ascii="Times New Roman" w:hAnsi="Times New Roman" w:cs="Times New Roman"/>
          <w:sz w:val="28"/>
          <w:szCs w:val="28"/>
        </w:rPr>
        <w:t>.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DA6913" w:rsidRPr="00C63C9A" w:rsidRDefault="00ED0A9F">
      <w:pPr>
        <w:widowControl w:val="0"/>
        <w:tabs>
          <w:tab w:val="left" w:pos="0"/>
          <w:tab w:val="left" w:pos="142"/>
        </w:tabs>
        <w:ind w:firstLine="720"/>
        <w:jc w:val="both"/>
        <w:rPr>
          <w:rFonts w:ascii="Times New Roman" w:hAnsi="Times New Roman" w:cs="Times New Roman"/>
          <w:sz w:val="28"/>
          <w:szCs w:val="28"/>
        </w:rPr>
      </w:pPr>
      <w:r w:rsidRPr="00C63C9A">
        <w:rPr>
          <w:rFonts w:ascii="Times New Roman" w:hAnsi="Times New Roman" w:cs="Times New Roman"/>
          <w:color w:val="000000"/>
          <w:sz w:val="28"/>
          <w:szCs w:val="28"/>
        </w:rPr>
        <w:t>26.27</w:t>
      </w:r>
      <w:r w:rsidR="002504EB" w:rsidRPr="00C63C9A">
        <w:rPr>
          <w:rFonts w:ascii="Times New Roman" w:hAnsi="Times New Roman" w:cs="Times New Roman"/>
          <w:color w:val="000000"/>
          <w:sz w:val="28"/>
          <w:szCs w:val="28"/>
        </w:rPr>
        <w:t xml:space="preserve">.  не допускать привлечение работников к выполнению работы, не обусловленной трудовым </w:t>
      </w:r>
      <w:r w:rsidR="002504EB" w:rsidRPr="00C63C9A">
        <w:rPr>
          <w:rFonts w:ascii="Times New Roman" w:hAnsi="Times New Roman" w:cs="Times New Roman"/>
          <w:sz w:val="28"/>
          <w:szCs w:val="28"/>
        </w:rPr>
        <w:t>договором (контрактом), должностными (рабочими) инструкциями;</w:t>
      </w:r>
    </w:p>
    <w:p w:rsidR="00DA6913" w:rsidRPr="00C63C9A" w:rsidRDefault="00ED0A9F">
      <w:pPr>
        <w:ind w:firstLine="708"/>
        <w:jc w:val="both"/>
        <w:rPr>
          <w:rFonts w:ascii="Times New Roman" w:hAnsi="Times New Roman" w:cs="Times New Roman"/>
          <w:sz w:val="28"/>
          <w:szCs w:val="28"/>
        </w:rPr>
      </w:pPr>
      <w:r w:rsidRPr="00C63C9A">
        <w:rPr>
          <w:rFonts w:ascii="Times New Roman" w:hAnsi="Times New Roman" w:cs="Times New Roman"/>
          <w:sz w:val="28"/>
          <w:szCs w:val="28"/>
        </w:rPr>
        <w:t>26.28</w:t>
      </w:r>
      <w:r w:rsidR="002504EB" w:rsidRPr="00C63C9A">
        <w:rPr>
          <w:rFonts w:ascii="Times New Roman" w:hAnsi="Times New Roman" w:cs="Times New Roman"/>
          <w:sz w:val="28"/>
          <w:szCs w:val="28"/>
        </w:rPr>
        <w:t>. предусматривать меры поощрения для работников, осуществляющих сопровождение детей на оздоровление;</w:t>
      </w:r>
    </w:p>
    <w:p w:rsidR="00DA6913" w:rsidRPr="00C63C9A" w:rsidRDefault="00ED0A9F">
      <w:pPr>
        <w:ind w:firstLine="708"/>
        <w:jc w:val="both"/>
        <w:rPr>
          <w:rFonts w:ascii="Times New Roman" w:hAnsi="Times New Roman" w:cs="Times New Roman"/>
          <w:sz w:val="28"/>
          <w:szCs w:val="28"/>
        </w:rPr>
      </w:pPr>
      <w:r w:rsidRPr="00C63C9A">
        <w:rPr>
          <w:rFonts w:ascii="Times New Roman" w:hAnsi="Times New Roman" w:cs="Times New Roman"/>
          <w:sz w:val="28"/>
          <w:szCs w:val="28"/>
        </w:rPr>
        <w:t>26.29</w:t>
      </w:r>
      <w:r w:rsidR="002504EB" w:rsidRPr="00C63C9A">
        <w:rPr>
          <w:rFonts w:ascii="Times New Roman" w:hAnsi="Times New Roman" w:cs="Times New Roman"/>
          <w:sz w:val="28"/>
          <w:szCs w:val="28"/>
        </w:rPr>
        <w:t xml:space="preserve">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DA6913" w:rsidRPr="00C63C9A" w:rsidRDefault="002504EB">
      <w:pPr>
        <w:ind w:firstLine="708"/>
        <w:jc w:val="both"/>
        <w:rPr>
          <w:rFonts w:ascii="Times New Roman" w:hAnsi="Times New Roman" w:cs="Times New Roman"/>
          <w:sz w:val="28"/>
          <w:szCs w:val="28"/>
        </w:rPr>
      </w:pPr>
      <w:r w:rsidRPr="00C63C9A">
        <w:rPr>
          <w:rFonts w:ascii="Times New Roman" w:hAnsi="Times New Roman" w:cs="Times New Roman"/>
          <w:sz w:val="28"/>
          <w:szCs w:val="28"/>
        </w:rPr>
        <w:t>Исключением являются учреждения образования с численностью до 350 человек;</w:t>
      </w:r>
    </w:p>
    <w:p w:rsidR="00DA6913" w:rsidRPr="00C63C9A" w:rsidRDefault="00ED0A9F">
      <w:pPr>
        <w:ind w:firstLine="708"/>
        <w:jc w:val="both"/>
        <w:rPr>
          <w:rFonts w:ascii="Times New Roman" w:hAnsi="Times New Roman" w:cs="Times New Roman"/>
          <w:sz w:val="28"/>
          <w:szCs w:val="28"/>
        </w:rPr>
      </w:pPr>
      <w:r w:rsidRPr="00C63C9A">
        <w:rPr>
          <w:rFonts w:ascii="Times New Roman" w:hAnsi="Times New Roman" w:cs="Times New Roman"/>
          <w:sz w:val="28"/>
          <w:szCs w:val="28"/>
        </w:rPr>
        <w:t>26.30</w:t>
      </w:r>
      <w:r w:rsidR="002504EB" w:rsidRPr="00C63C9A">
        <w:rPr>
          <w:rFonts w:ascii="Times New Roman" w:hAnsi="Times New Roman" w:cs="Times New Roman"/>
          <w:sz w:val="28"/>
          <w:szCs w:val="28"/>
        </w:rPr>
        <w:t xml:space="preserve">. предоставлять работникам </w:t>
      </w:r>
      <w:r w:rsidR="002504EB" w:rsidRPr="00C63C9A">
        <w:rPr>
          <w:rFonts w:ascii="Times New Roman" w:hAnsi="Times New Roman" w:cs="Times New Roman"/>
          <w:bCs/>
          <w:iCs/>
          <w:sz w:val="28"/>
          <w:szCs w:val="28"/>
        </w:rPr>
        <w:t>– членам Профсоюза,</w:t>
      </w:r>
      <w:r w:rsidR="002504EB" w:rsidRPr="00C63C9A">
        <w:rPr>
          <w:rFonts w:ascii="Times New Roman" w:hAnsi="Times New Roman" w:cs="Times New Roman"/>
          <w:sz w:val="28"/>
          <w:szCs w:val="28"/>
        </w:rPr>
        <w:t xml:space="preserve"> работающим на условиях контрактной формы найма, и имеющим основной трудовой отпуск </w:t>
      </w:r>
      <w:r w:rsidR="002504EB" w:rsidRPr="00C63C9A">
        <w:rPr>
          <w:rFonts w:ascii="Times New Roman" w:hAnsi="Times New Roman" w:cs="Times New Roman"/>
          <w:sz w:val="28"/>
          <w:szCs w:val="28"/>
        </w:rPr>
        <w:lastRenderedPageBreak/>
        <w:t>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sidR="002504EB" w:rsidRPr="00C63C9A">
        <w:rPr>
          <w:rFonts w:ascii="Times New Roman" w:hAnsi="Times New Roman" w:cs="Times New Roman"/>
          <w:sz w:val="28"/>
          <w:szCs w:val="28"/>
          <w:vertAlign w:val="superscript"/>
        </w:rPr>
        <w:t>2</w:t>
      </w:r>
      <w:r w:rsidR="002504EB" w:rsidRPr="00C63C9A">
        <w:rPr>
          <w:rFonts w:ascii="Times New Roman" w:hAnsi="Times New Roman" w:cs="Times New Roman"/>
          <w:sz w:val="28"/>
          <w:szCs w:val="28"/>
        </w:rPr>
        <w:t xml:space="preserve"> ТК;</w:t>
      </w:r>
    </w:p>
    <w:p w:rsidR="00DA6913" w:rsidRPr="00C63C9A" w:rsidRDefault="00ED0A9F">
      <w:pPr>
        <w:ind w:firstLine="708"/>
        <w:jc w:val="both"/>
        <w:rPr>
          <w:rFonts w:ascii="Times New Roman" w:hAnsi="Times New Roman" w:cs="Times New Roman"/>
          <w:bCs/>
          <w:iCs/>
          <w:sz w:val="28"/>
          <w:szCs w:val="28"/>
        </w:rPr>
      </w:pPr>
      <w:r w:rsidRPr="00C63C9A">
        <w:rPr>
          <w:rFonts w:ascii="Times New Roman" w:hAnsi="Times New Roman" w:cs="Times New Roman"/>
          <w:bCs/>
          <w:iCs/>
          <w:sz w:val="28"/>
          <w:szCs w:val="28"/>
        </w:rPr>
        <w:t>26.31</w:t>
      </w:r>
      <w:r w:rsidR="002504EB" w:rsidRPr="00C63C9A">
        <w:rPr>
          <w:rFonts w:ascii="Times New Roman" w:hAnsi="Times New Roman" w:cs="Times New Roman"/>
          <w:bCs/>
          <w:iCs/>
          <w:sz w:val="28"/>
          <w:szCs w:val="28"/>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002504EB" w:rsidRPr="00C63C9A">
        <w:rPr>
          <w:rFonts w:ascii="Times New Roman" w:hAnsi="Times New Roman" w:cs="Times New Roman"/>
          <w:bCs/>
          <w:iCs/>
          <w:sz w:val="28"/>
          <w:szCs w:val="28"/>
          <w:highlight w:val="white"/>
        </w:rPr>
        <w:t>неявки на работу в течение более четырех месяцев подряд вследствие временной нетрудоспособности</w:t>
      </w:r>
      <w:r w:rsidR="002504EB" w:rsidRPr="00C63C9A">
        <w:rPr>
          <w:rFonts w:ascii="Times New Roman" w:hAnsi="Times New Roman" w:cs="Times New Roman"/>
          <w:bCs/>
          <w:iCs/>
          <w:sz w:val="28"/>
          <w:szCs w:val="28"/>
        </w:rPr>
        <w:t>);</w:t>
      </w:r>
    </w:p>
    <w:p w:rsidR="00DA6913" w:rsidRPr="00C63C9A" w:rsidRDefault="00B610E4">
      <w:pPr>
        <w:widowControl w:val="0"/>
        <w:tabs>
          <w:tab w:val="left" w:pos="10579"/>
        </w:tabs>
        <w:ind w:firstLine="709"/>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26.32</w:t>
      </w:r>
      <w:r w:rsidR="002504EB" w:rsidRPr="00C63C9A">
        <w:rPr>
          <w:rFonts w:ascii="Times New Roman" w:eastAsia="Times New Roman" w:hAnsi="Times New Roman" w:cs="Times New Roman"/>
          <w:color w:val="000000"/>
          <w:sz w:val="28"/>
          <w:szCs w:val="28"/>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DA6913" w:rsidRPr="00C63C9A" w:rsidRDefault="00DA6913">
      <w:pPr>
        <w:widowControl w:val="0"/>
        <w:ind w:left="698" w:firstLine="10"/>
        <w:jc w:val="center"/>
        <w:rPr>
          <w:rFonts w:ascii="Times New Roman" w:hAnsi="Times New Roman" w:cs="Times New Roman"/>
          <w:smallCaps/>
          <w:sz w:val="28"/>
          <w:szCs w:val="28"/>
        </w:rPr>
      </w:pPr>
    </w:p>
    <w:p w:rsidR="00DA6913" w:rsidRPr="00C63C9A" w:rsidRDefault="002504EB">
      <w:pPr>
        <w:widowControl w:val="0"/>
        <w:ind w:left="698" w:firstLine="10"/>
        <w:jc w:val="center"/>
        <w:rPr>
          <w:rFonts w:ascii="Times New Roman" w:hAnsi="Times New Roman" w:cs="Times New Roman"/>
          <w:smallCaps/>
          <w:sz w:val="28"/>
          <w:szCs w:val="28"/>
        </w:rPr>
      </w:pPr>
      <w:r w:rsidRPr="00C63C9A">
        <w:rPr>
          <w:rFonts w:ascii="Times New Roman" w:hAnsi="Times New Roman" w:cs="Times New Roman"/>
          <w:smallCaps/>
          <w:sz w:val="28"/>
          <w:szCs w:val="28"/>
        </w:rPr>
        <w:t>ГЛАВА 4 </w:t>
      </w:r>
    </w:p>
    <w:p w:rsidR="00DA6913" w:rsidRPr="00C63C9A" w:rsidRDefault="002504EB">
      <w:pPr>
        <w:widowControl w:val="0"/>
        <w:ind w:left="698" w:firstLine="10"/>
        <w:jc w:val="center"/>
        <w:rPr>
          <w:rFonts w:ascii="Times New Roman" w:hAnsi="Times New Roman" w:cs="Times New Roman"/>
          <w:smallCaps/>
          <w:sz w:val="28"/>
          <w:szCs w:val="28"/>
        </w:rPr>
      </w:pPr>
      <w:r w:rsidRPr="00C63C9A">
        <w:rPr>
          <w:rFonts w:ascii="Times New Roman" w:hAnsi="Times New Roman" w:cs="Times New Roman"/>
          <w:smallCaps/>
          <w:sz w:val="28"/>
          <w:szCs w:val="28"/>
        </w:rPr>
        <w:t>ОХРАНА ТРУДА</w:t>
      </w:r>
    </w:p>
    <w:p w:rsidR="00DA6913" w:rsidRPr="00C63C9A" w:rsidRDefault="00DA6913">
      <w:pPr>
        <w:widowControl w:val="0"/>
        <w:ind w:left="698" w:firstLine="10"/>
        <w:jc w:val="center"/>
        <w:rPr>
          <w:rFonts w:ascii="Times New Roman" w:hAnsi="Times New Roman" w:cs="Times New Roman"/>
          <w:smallCaps/>
          <w:sz w:val="28"/>
          <w:szCs w:val="28"/>
        </w:rPr>
      </w:pPr>
    </w:p>
    <w:p w:rsidR="00DA6913" w:rsidRPr="00C63C9A" w:rsidRDefault="002504EB">
      <w:pPr>
        <w:widowControl w:val="0"/>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27. Наниматель обязуется:</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DA6913" w:rsidRPr="00DA2780"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w:t>
      </w:r>
      <w:bookmarkStart w:id="5" w:name="_GoBack"/>
      <w:r w:rsidRPr="00DA2780">
        <w:rPr>
          <w:rFonts w:ascii="Times New Roman" w:hAnsi="Times New Roman" w:cs="Times New Roman"/>
          <w:sz w:val="28"/>
          <w:szCs w:val="28"/>
        </w:rPr>
        <w:t>работников (</w:t>
      </w:r>
      <w:r w:rsidR="00967CA0" w:rsidRPr="00DA2780">
        <w:rPr>
          <w:rFonts w:ascii="Times New Roman" w:hAnsi="Times New Roman" w:cs="Times New Roman"/>
          <w:sz w:val="28"/>
          <w:szCs w:val="28"/>
        </w:rPr>
        <w:t>Приложение № 10</w:t>
      </w:r>
      <w:r w:rsidRPr="00DA2780">
        <w:rPr>
          <w:rFonts w:ascii="Times New Roman" w:hAnsi="Times New Roman" w:cs="Times New Roman"/>
          <w:sz w:val="28"/>
          <w:szCs w:val="28"/>
        </w:rPr>
        <w:t>);</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27.4. оформлять уголки по охране труда;</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00967CA0" w:rsidRPr="00DA2780">
        <w:rPr>
          <w:rFonts w:ascii="Times New Roman" w:hAnsi="Times New Roman" w:cs="Times New Roman"/>
          <w:sz w:val="28"/>
          <w:szCs w:val="28"/>
        </w:rPr>
        <w:t>Приложение № 11</w:t>
      </w:r>
      <w:r w:rsidRPr="00DA2780">
        <w:rPr>
          <w:rFonts w:ascii="Times New Roman" w:hAnsi="Times New Roman" w:cs="Times New Roman"/>
          <w:sz w:val="28"/>
          <w:szCs w:val="28"/>
        </w:rPr>
        <w:t>);</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lastRenderedPageBreak/>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 xml:space="preserve">27.8. Рекомендовать нанимателям: </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27.9.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безопасных условий труда и безопасных условий при организации образовательного процесса;</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27.10.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с целью обеспечения участия в расследовании данной категории несчастных случаев технического инспектора областной организации Профсоюза;</w:t>
      </w:r>
    </w:p>
    <w:p w:rsidR="00DA6913" w:rsidRPr="00DA2780" w:rsidRDefault="00B610E4">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 xml:space="preserve"> 27.11</w:t>
      </w:r>
      <w:r w:rsidR="002504EB" w:rsidRPr="00DA2780">
        <w:rPr>
          <w:rFonts w:ascii="Times New Roman" w:hAnsi="Times New Roman" w:cs="Times New Roman"/>
          <w:sz w:val="28"/>
          <w:szCs w:val="28"/>
        </w:rPr>
        <w:t xml:space="preserve">.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средств защиты, об ухудшении своего состояния здоровья; </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27.1</w:t>
      </w:r>
      <w:r w:rsidR="00B610E4" w:rsidRPr="00DA2780">
        <w:rPr>
          <w:rFonts w:ascii="Times New Roman" w:hAnsi="Times New Roman" w:cs="Times New Roman"/>
          <w:sz w:val="28"/>
          <w:szCs w:val="28"/>
        </w:rPr>
        <w:t>2</w:t>
      </w:r>
      <w:r w:rsidRPr="00DA2780">
        <w:rPr>
          <w:rFonts w:ascii="Times New Roman" w:hAnsi="Times New Roman" w:cs="Times New Roman"/>
          <w:sz w:val="28"/>
          <w:szCs w:val="28"/>
        </w:rPr>
        <w:t>.  применять меры поощрения и материального стимулирования работников за соблюдение требований по охране труда;</w:t>
      </w:r>
    </w:p>
    <w:p w:rsidR="00DA6913" w:rsidRPr="00DA2780" w:rsidRDefault="00B610E4">
      <w:pPr>
        <w:widowControl w:val="0"/>
        <w:ind w:firstLine="720"/>
        <w:jc w:val="both"/>
        <w:rPr>
          <w:rFonts w:ascii="Times New Roman" w:hAnsi="Times New Roman" w:cs="Times New Roman"/>
          <w:b/>
          <w:sz w:val="28"/>
          <w:szCs w:val="28"/>
        </w:rPr>
      </w:pPr>
      <w:r w:rsidRPr="00DA2780">
        <w:rPr>
          <w:rFonts w:ascii="Times New Roman" w:hAnsi="Times New Roman" w:cs="Times New Roman"/>
          <w:sz w:val="28"/>
          <w:szCs w:val="28"/>
        </w:rPr>
        <w:t>27.13</w:t>
      </w:r>
      <w:r w:rsidR="002504EB" w:rsidRPr="00DA2780">
        <w:rPr>
          <w:rFonts w:ascii="Times New Roman" w:hAnsi="Times New Roman" w:cs="Times New Roman"/>
          <w:sz w:val="28"/>
          <w:szCs w:val="28"/>
        </w:rPr>
        <w:t>. выполнять запланированные мероприятия по экономии тепла, воды, электроэнергии.</w:t>
      </w:r>
    </w:p>
    <w:p w:rsidR="00DA6913" w:rsidRPr="00DA2780" w:rsidRDefault="002504EB">
      <w:pPr>
        <w:widowControl w:val="0"/>
        <w:ind w:firstLine="720"/>
        <w:jc w:val="both"/>
        <w:rPr>
          <w:rFonts w:ascii="Times New Roman" w:hAnsi="Times New Roman" w:cs="Times New Roman"/>
          <w:sz w:val="28"/>
          <w:szCs w:val="28"/>
          <w:u w:val="single"/>
        </w:rPr>
      </w:pPr>
      <w:r w:rsidRPr="00DA2780">
        <w:rPr>
          <w:rFonts w:ascii="Times New Roman" w:hAnsi="Times New Roman" w:cs="Times New Roman"/>
          <w:sz w:val="28"/>
          <w:szCs w:val="28"/>
        </w:rPr>
        <w:t xml:space="preserve">  </w:t>
      </w:r>
      <w:r w:rsidRPr="00DA2780">
        <w:rPr>
          <w:rFonts w:ascii="Times New Roman" w:hAnsi="Times New Roman" w:cs="Times New Roman"/>
          <w:sz w:val="28"/>
          <w:szCs w:val="28"/>
          <w:u w:val="single"/>
        </w:rPr>
        <w:t xml:space="preserve"> 28. Профком обязуется:</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28.1.  осуществлять общественный контроль за соблюдением законодательства об охране труда;</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28.3. координировать деятельность общественных инспекторов по охране труда;</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 xml:space="preserve">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w:t>
      </w:r>
      <w:r w:rsidRPr="00DA2780">
        <w:rPr>
          <w:rFonts w:ascii="Times New Roman" w:hAnsi="Times New Roman" w:cs="Times New Roman"/>
          <w:sz w:val="28"/>
          <w:szCs w:val="28"/>
        </w:rPr>
        <w:lastRenderedPageBreak/>
        <w:t>общественного контроля за соблюдением законодательства об охране труда, лучшего общественного инспектора по охране труда;</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DA6913" w:rsidRPr="00DA2780" w:rsidRDefault="002504EB">
      <w:pPr>
        <w:ind w:firstLine="708"/>
        <w:jc w:val="both"/>
        <w:rPr>
          <w:rFonts w:ascii="Times New Roman" w:hAnsi="Times New Roman" w:cs="Times New Roman"/>
          <w:sz w:val="28"/>
          <w:szCs w:val="28"/>
        </w:rPr>
      </w:pPr>
      <w:r w:rsidRPr="00DA2780">
        <w:rPr>
          <w:rFonts w:ascii="Times New Roman" w:hAnsi="Times New Roman" w:cs="Times New Roman"/>
          <w:sz w:val="28"/>
          <w:szCs w:val="28"/>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DA6913" w:rsidRPr="00DA2780" w:rsidRDefault="002504EB">
      <w:pPr>
        <w:ind w:firstLine="708"/>
        <w:jc w:val="both"/>
        <w:rPr>
          <w:rFonts w:ascii="Times New Roman" w:hAnsi="Times New Roman" w:cs="Times New Roman"/>
          <w:sz w:val="28"/>
          <w:szCs w:val="28"/>
        </w:rPr>
      </w:pPr>
      <w:r w:rsidRPr="00DA2780">
        <w:rPr>
          <w:rFonts w:ascii="Times New Roman" w:hAnsi="Times New Roman" w:cs="Times New Roman"/>
          <w:sz w:val="28"/>
          <w:szCs w:val="28"/>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28.9. предъявлять требования о приостановке работ в случае непосредственной угрозы жизни и здоровью работников;</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28.11. проводить разъяснительную работу в коллективе по экономии всех видов ресурсов.</w:t>
      </w:r>
    </w:p>
    <w:p w:rsidR="00DA6913" w:rsidRPr="00DA2780" w:rsidRDefault="002504EB">
      <w:pPr>
        <w:widowControl w:val="0"/>
        <w:ind w:firstLine="720"/>
        <w:jc w:val="both"/>
        <w:rPr>
          <w:rFonts w:ascii="Times New Roman" w:hAnsi="Times New Roman" w:cs="Times New Roman"/>
          <w:sz w:val="28"/>
          <w:szCs w:val="28"/>
          <w:u w:val="single"/>
        </w:rPr>
      </w:pPr>
      <w:r w:rsidRPr="00DA2780">
        <w:rPr>
          <w:rFonts w:ascii="Times New Roman" w:hAnsi="Times New Roman" w:cs="Times New Roman"/>
          <w:sz w:val="28"/>
          <w:szCs w:val="28"/>
        </w:rPr>
        <w:t xml:space="preserve"> </w:t>
      </w:r>
      <w:r w:rsidRPr="00DA2780">
        <w:rPr>
          <w:rFonts w:ascii="Times New Roman" w:hAnsi="Times New Roman" w:cs="Times New Roman"/>
          <w:sz w:val="28"/>
          <w:szCs w:val="28"/>
          <w:u w:val="single"/>
        </w:rPr>
        <w:t>29. Стороны пришли к соглашению:</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29.2. добиваться выделения денежных средств на мероприятия, направленные на создание здоровых и безопасных условий и охраны труда (</w:t>
      </w:r>
      <w:r w:rsidR="00967CA0" w:rsidRPr="00DA2780">
        <w:rPr>
          <w:rFonts w:ascii="Times New Roman" w:hAnsi="Times New Roman" w:cs="Times New Roman"/>
          <w:sz w:val="28"/>
          <w:szCs w:val="28"/>
        </w:rPr>
        <w:t>Приложение № 10</w:t>
      </w:r>
      <w:r w:rsidRPr="00DA2780">
        <w:rPr>
          <w:rFonts w:ascii="Times New Roman" w:hAnsi="Times New Roman" w:cs="Times New Roman"/>
          <w:sz w:val="28"/>
          <w:szCs w:val="28"/>
        </w:rPr>
        <w:t>);</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29.3. постоянно осуществлять контроль за:</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t>обеспечением работников средствами индивидуальной защиты в соответствии с действующими нормами и в установленные сроки (</w:t>
      </w:r>
      <w:r w:rsidR="00641664" w:rsidRPr="00DA2780">
        <w:rPr>
          <w:rFonts w:ascii="Times New Roman" w:hAnsi="Times New Roman" w:cs="Times New Roman"/>
          <w:sz w:val="28"/>
          <w:szCs w:val="28"/>
        </w:rPr>
        <w:t>Приложение № 11</w:t>
      </w:r>
      <w:r w:rsidRPr="00DA2780">
        <w:rPr>
          <w:rFonts w:ascii="Times New Roman" w:hAnsi="Times New Roman" w:cs="Times New Roman"/>
          <w:sz w:val="28"/>
          <w:szCs w:val="28"/>
        </w:rPr>
        <w:t xml:space="preserve">); </w:t>
      </w:r>
    </w:p>
    <w:p w:rsidR="00DA6913" w:rsidRPr="00DA2780" w:rsidRDefault="002504EB">
      <w:pPr>
        <w:widowControl w:val="0"/>
        <w:ind w:firstLine="720"/>
        <w:jc w:val="both"/>
        <w:rPr>
          <w:rFonts w:ascii="Times New Roman" w:hAnsi="Times New Roman" w:cs="Times New Roman"/>
          <w:sz w:val="28"/>
          <w:szCs w:val="28"/>
        </w:rPr>
      </w:pPr>
      <w:r w:rsidRPr="00DA2780">
        <w:rPr>
          <w:rFonts w:ascii="Times New Roman" w:hAnsi="Times New Roman" w:cs="Times New Roman"/>
          <w:sz w:val="28"/>
          <w:szCs w:val="28"/>
        </w:rPr>
        <w:lastRenderedPageBreak/>
        <w:t>обеспечением помещений аптечками первой помощи (</w:t>
      </w:r>
      <w:r w:rsidR="00967CA0" w:rsidRPr="00DA2780">
        <w:rPr>
          <w:rFonts w:ascii="Times New Roman" w:hAnsi="Times New Roman" w:cs="Times New Roman"/>
          <w:sz w:val="28"/>
          <w:szCs w:val="28"/>
        </w:rPr>
        <w:t>Приложение № 13</w:t>
      </w:r>
      <w:r w:rsidRPr="00DA2780">
        <w:rPr>
          <w:rFonts w:ascii="Times New Roman" w:hAnsi="Times New Roman" w:cs="Times New Roman"/>
          <w:sz w:val="28"/>
          <w:szCs w:val="28"/>
        </w:rPr>
        <w:t xml:space="preserve">); </w:t>
      </w:r>
    </w:p>
    <w:p w:rsidR="00DA6913" w:rsidRPr="00C63C9A" w:rsidRDefault="002504EB">
      <w:pPr>
        <w:widowControl w:val="0"/>
        <w:ind w:firstLine="720"/>
        <w:jc w:val="both"/>
        <w:rPr>
          <w:rFonts w:ascii="Times New Roman" w:hAnsi="Times New Roman" w:cs="Times New Roman"/>
          <w:sz w:val="28"/>
          <w:szCs w:val="28"/>
        </w:rPr>
      </w:pPr>
      <w:bookmarkStart w:id="6" w:name="_heading=h.h5bjj4uy66hk" w:colFirst="0" w:colLast="0"/>
      <w:bookmarkEnd w:id="6"/>
      <w:r w:rsidRPr="00DA2780">
        <w:rPr>
          <w:rFonts w:ascii="Times New Roman" w:hAnsi="Times New Roman" w:cs="Times New Roman"/>
          <w:sz w:val="28"/>
          <w:szCs w:val="28"/>
        </w:rPr>
        <w:t>29.4. направить совместные усилия на выполнение требований Директивы № 3 Президента Республики</w:t>
      </w:r>
      <w:r w:rsidRPr="00C63C9A">
        <w:rPr>
          <w:rFonts w:ascii="Times New Roman" w:hAnsi="Times New Roman" w:cs="Times New Roman"/>
          <w:sz w:val="28"/>
          <w:szCs w:val="28"/>
        </w:rPr>
        <w:t xml:space="preserve"> </w:t>
      </w:r>
      <w:bookmarkEnd w:id="5"/>
      <w:r w:rsidRPr="00C63C9A">
        <w:rPr>
          <w:rFonts w:ascii="Times New Roman" w:hAnsi="Times New Roman" w:cs="Times New Roman"/>
          <w:sz w:val="28"/>
          <w:szCs w:val="28"/>
        </w:rPr>
        <w:t>Беларусь;</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29.5. п</w:t>
      </w:r>
      <w:r w:rsidRPr="00C63C9A">
        <w:rPr>
          <w:rFonts w:ascii="Times New Roman" w:hAnsi="Times New Roman" w:cs="Times New Roman"/>
          <w:sz w:val="28"/>
          <w:szCs w:val="28"/>
          <w:lang w:val="be-BY"/>
        </w:rPr>
        <w:t>р</w:t>
      </w:r>
      <w:r w:rsidRPr="00C63C9A">
        <w:rPr>
          <w:rFonts w:ascii="Times New Roman" w:hAnsi="Times New Roman" w:cs="Times New Roman"/>
          <w:sz w:val="28"/>
          <w:szCs w:val="28"/>
        </w:rPr>
        <w:t>инимать участие в семинарах по охране труда;</w:t>
      </w:r>
    </w:p>
    <w:p w:rsidR="00DA6913" w:rsidRPr="00C63C9A" w:rsidRDefault="002504EB">
      <w:pPr>
        <w:ind w:firstLine="709"/>
        <w:jc w:val="both"/>
        <w:rPr>
          <w:rFonts w:ascii="Times New Roman" w:hAnsi="Times New Roman" w:cs="Times New Roman"/>
          <w:sz w:val="28"/>
          <w:szCs w:val="28"/>
        </w:rPr>
      </w:pPr>
      <w:r w:rsidRPr="00C63C9A">
        <w:rPr>
          <w:rFonts w:ascii="Times New Roman" w:hAnsi="Times New Roman" w:cs="Times New Roman"/>
          <w:sz w:val="28"/>
          <w:szCs w:val="28"/>
        </w:rPr>
        <w:t>29.6.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DA6913" w:rsidRPr="00C63C9A" w:rsidRDefault="002504EB">
      <w:pPr>
        <w:ind w:firstLine="708"/>
        <w:jc w:val="both"/>
        <w:rPr>
          <w:rFonts w:ascii="Times New Roman" w:hAnsi="Times New Roman" w:cs="Times New Roman"/>
          <w:sz w:val="28"/>
          <w:szCs w:val="28"/>
        </w:rPr>
      </w:pPr>
      <w:r w:rsidRPr="00C63C9A">
        <w:rPr>
          <w:rFonts w:ascii="Times New Roman" w:hAnsi="Times New Roman" w:cs="Times New Roman"/>
          <w:sz w:val="28"/>
          <w:szCs w:val="28"/>
        </w:rPr>
        <w:t>29.7.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DA6913" w:rsidRPr="00C63C9A" w:rsidRDefault="00DA6913">
      <w:pPr>
        <w:ind w:firstLine="708"/>
        <w:jc w:val="both"/>
        <w:rPr>
          <w:rFonts w:ascii="Times New Roman" w:hAnsi="Times New Roman" w:cs="Times New Roman"/>
          <w:sz w:val="28"/>
          <w:szCs w:val="28"/>
        </w:rPr>
      </w:pP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глава 5</w:t>
      </w: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 xml:space="preserve"> СОЦИАЛЬНЫЕ ГАРАНТИИ, ЖИЛИЩНО-БЫТОВЫЕ УСЛОВИЯ, </w:t>
      </w: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ОХРАНА ЗДОРОВЬЯ И ОРГАНИЗАЦИЯ ОТДЫХА РАБОТНИКОВ</w:t>
      </w:r>
    </w:p>
    <w:p w:rsidR="00DA6913" w:rsidRPr="00C63C9A" w:rsidRDefault="00DA6913">
      <w:pPr>
        <w:widowControl w:val="0"/>
        <w:jc w:val="center"/>
        <w:rPr>
          <w:rFonts w:ascii="Times New Roman" w:hAnsi="Times New Roman" w:cs="Times New Roman"/>
          <w:smallCaps/>
          <w:sz w:val="28"/>
          <w:szCs w:val="28"/>
        </w:rPr>
      </w:pPr>
    </w:p>
    <w:p w:rsidR="00DA6913" w:rsidRPr="00C63C9A" w:rsidRDefault="002504EB">
      <w:pPr>
        <w:widowControl w:val="0"/>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30. Наниматель обязуется:</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DA6913" w:rsidRPr="00C63C9A" w:rsidRDefault="002504EB">
      <w:pPr>
        <w:widowControl w:val="0"/>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31. Профком обязуется:</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rsidR="00DA6913" w:rsidRPr="00C63C9A" w:rsidRDefault="002504EB">
      <w:pPr>
        <w:widowControl w:val="0"/>
        <w:ind w:firstLine="720"/>
        <w:jc w:val="both"/>
        <w:rPr>
          <w:rFonts w:ascii="Times New Roman" w:hAnsi="Times New Roman" w:cs="Times New Roman"/>
          <w:sz w:val="28"/>
          <w:szCs w:val="28"/>
        </w:rPr>
      </w:pPr>
      <w:bookmarkStart w:id="7" w:name="_heading=h.tbjvwy53j1i8" w:colFirst="0" w:colLast="0"/>
      <w:bookmarkEnd w:id="7"/>
      <w:r w:rsidRPr="00C63C9A">
        <w:rPr>
          <w:rFonts w:ascii="Times New Roman" w:hAnsi="Times New Roman" w:cs="Times New Roman"/>
          <w:sz w:val="28"/>
          <w:szCs w:val="28"/>
        </w:rPr>
        <w:t>31.2. содействовать решению бытовых проблем неработающим пенсионерам, состоящим на учете в ППО, при наличии возможности;</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31.3. организовать в течение года проведение дней здоровья и других спортивных мероприятий;</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31.4.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DA6913" w:rsidRPr="00C63C9A" w:rsidRDefault="002504EB">
      <w:pPr>
        <w:ind w:firstLine="709"/>
        <w:jc w:val="both"/>
        <w:rPr>
          <w:rFonts w:ascii="Times New Roman" w:hAnsi="Times New Roman" w:cs="Times New Roman"/>
          <w:sz w:val="28"/>
          <w:szCs w:val="28"/>
        </w:rPr>
      </w:pPr>
      <w:r w:rsidRPr="00C63C9A">
        <w:rPr>
          <w:rFonts w:ascii="Times New Roman" w:hAnsi="Times New Roman" w:cs="Times New Roman"/>
          <w:sz w:val="28"/>
          <w:szCs w:val="28"/>
        </w:rPr>
        <w:t>31.5.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DA6913" w:rsidRPr="00C63C9A" w:rsidRDefault="002504EB">
      <w:pPr>
        <w:widowControl w:val="0"/>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32. Стороны пришли к соглашению:</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lastRenderedPageBreak/>
        <w:t>32.1. представители Профкома включаются в составы создаваемых в организации комиссий, деятельность которых затрагивает права и законные интересы работников путем делегирования решением руководящего органа</w:t>
      </w:r>
      <w:r w:rsidR="00762FD9" w:rsidRPr="00C63C9A">
        <w:rPr>
          <w:rFonts w:ascii="Times New Roman" w:hAnsi="Times New Roman" w:cs="Times New Roman"/>
          <w:sz w:val="28"/>
          <w:szCs w:val="28"/>
        </w:rPr>
        <w:t xml:space="preserve"> Профсоюза</w:t>
      </w:r>
      <w:r w:rsidRPr="00C63C9A">
        <w:rPr>
          <w:rFonts w:ascii="Times New Roman" w:hAnsi="Times New Roman" w:cs="Times New Roman"/>
          <w:sz w:val="28"/>
          <w:szCs w:val="28"/>
        </w:rPr>
        <w:t>;</w:t>
      </w:r>
    </w:p>
    <w:p w:rsidR="00DA6913" w:rsidRPr="00C63C9A" w:rsidRDefault="00B610E4">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32.2</w:t>
      </w:r>
      <w:r w:rsidR="002504EB" w:rsidRPr="00C63C9A">
        <w:rPr>
          <w:rFonts w:ascii="Times New Roman" w:hAnsi="Times New Roman" w:cs="Times New Roman"/>
          <w:sz w:val="28"/>
          <w:szCs w:val="28"/>
        </w:rPr>
        <w:t>.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w:t>
      </w:r>
    </w:p>
    <w:p w:rsidR="00DA6913" w:rsidRPr="00C63C9A" w:rsidRDefault="00B610E4">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32.3</w:t>
      </w:r>
      <w:r w:rsidR="002504EB" w:rsidRPr="00C63C9A">
        <w:rPr>
          <w:rFonts w:ascii="Times New Roman" w:hAnsi="Times New Roman" w:cs="Times New Roman"/>
          <w:sz w:val="28"/>
          <w:szCs w:val="28"/>
        </w:rPr>
        <w:t>. продолжить работу по совершенствованию форм оздоровления работников;</w:t>
      </w:r>
    </w:p>
    <w:p w:rsidR="00DA6913" w:rsidRPr="00C63C9A" w:rsidRDefault="00B610E4" w:rsidP="00CC7B4D">
      <w:pPr>
        <w:widowControl w:val="0"/>
        <w:ind w:firstLine="709"/>
        <w:jc w:val="both"/>
        <w:rPr>
          <w:rFonts w:ascii="Times New Roman" w:hAnsi="Times New Roman" w:cs="Times New Roman"/>
          <w:sz w:val="28"/>
          <w:szCs w:val="28"/>
        </w:rPr>
      </w:pPr>
      <w:r w:rsidRPr="00C63C9A">
        <w:rPr>
          <w:rFonts w:ascii="Times New Roman" w:hAnsi="Times New Roman" w:cs="Times New Roman"/>
          <w:sz w:val="28"/>
          <w:szCs w:val="28"/>
        </w:rPr>
        <w:t>32.4</w:t>
      </w:r>
      <w:r w:rsidR="002504EB" w:rsidRPr="00C63C9A">
        <w:rPr>
          <w:rFonts w:ascii="Times New Roman" w:hAnsi="Times New Roman" w:cs="Times New Roman"/>
          <w:sz w:val="28"/>
          <w:szCs w:val="28"/>
        </w:rPr>
        <w:t xml:space="preserve">. принимать участие в отраслевых республиканских, областных, районных спартакиадах, туристских слетах и другие </w:t>
      </w:r>
      <w:r w:rsidR="00CC7B4D" w:rsidRPr="00C63C9A">
        <w:rPr>
          <w:rFonts w:ascii="Times New Roman" w:hAnsi="Times New Roman" w:cs="Times New Roman"/>
          <w:sz w:val="28"/>
          <w:szCs w:val="28"/>
        </w:rPr>
        <w:t>спортивно-массовых мероприятиях;</w:t>
      </w:r>
      <w:r w:rsidR="002504EB" w:rsidRPr="00C63C9A">
        <w:rPr>
          <w:rFonts w:ascii="Times New Roman" w:hAnsi="Times New Roman" w:cs="Times New Roman"/>
          <w:sz w:val="28"/>
          <w:szCs w:val="28"/>
        </w:rPr>
        <w:t xml:space="preserve"> </w:t>
      </w:r>
    </w:p>
    <w:p w:rsidR="00DA6913" w:rsidRPr="00C63C9A" w:rsidRDefault="002504EB">
      <w:pPr>
        <w:widowControl w:val="0"/>
        <w:ind w:firstLine="709"/>
        <w:jc w:val="both"/>
        <w:rPr>
          <w:rFonts w:ascii="Times New Roman" w:hAnsi="Times New Roman" w:cs="Times New Roman"/>
          <w:sz w:val="28"/>
          <w:szCs w:val="28"/>
        </w:rPr>
      </w:pPr>
      <w:r w:rsidRPr="00C63C9A">
        <w:rPr>
          <w:rFonts w:ascii="Times New Roman" w:hAnsi="Times New Roman" w:cs="Times New Roman"/>
          <w:sz w:val="28"/>
          <w:szCs w:val="28"/>
        </w:rPr>
        <w:t xml:space="preserve"> </w:t>
      </w:r>
      <w:r w:rsidR="00B610E4" w:rsidRPr="00C63C9A">
        <w:rPr>
          <w:rFonts w:ascii="Times New Roman" w:hAnsi="Times New Roman" w:cs="Times New Roman"/>
          <w:sz w:val="28"/>
          <w:szCs w:val="28"/>
        </w:rPr>
        <w:t>32.5</w:t>
      </w:r>
      <w:r w:rsidRPr="00C63C9A">
        <w:rPr>
          <w:rFonts w:ascii="Times New Roman" w:hAnsi="Times New Roman" w:cs="Times New Roman"/>
          <w:sz w:val="28"/>
          <w:szCs w:val="28"/>
        </w:rPr>
        <w:t>. создавать для работников надлежащие бытовые условия, в том числе для занятий физической культурой и спортом</w:t>
      </w:r>
      <w:r w:rsidR="00CC7B4D" w:rsidRPr="00C63C9A">
        <w:rPr>
          <w:rFonts w:ascii="Times New Roman" w:hAnsi="Times New Roman" w:cs="Times New Roman"/>
          <w:sz w:val="28"/>
          <w:szCs w:val="28"/>
        </w:rPr>
        <w:t xml:space="preserve">, </w:t>
      </w:r>
      <w:r w:rsidRPr="00C63C9A">
        <w:rPr>
          <w:rFonts w:ascii="Times New Roman" w:hAnsi="Times New Roman" w:cs="Times New Roman"/>
          <w:sz w:val="28"/>
          <w:szCs w:val="28"/>
        </w:rPr>
        <w:t>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DA6913" w:rsidRPr="00C63C9A" w:rsidRDefault="00B610E4">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32.6</w:t>
      </w:r>
      <w:r w:rsidR="00CC7B4D" w:rsidRPr="00C63C9A">
        <w:rPr>
          <w:rFonts w:ascii="Times New Roman" w:hAnsi="Times New Roman" w:cs="Times New Roman"/>
          <w:sz w:val="28"/>
          <w:szCs w:val="28"/>
        </w:rPr>
        <w:t>. п</w:t>
      </w:r>
      <w:r w:rsidR="002504EB" w:rsidRPr="00C63C9A">
        <w:rPr>
          <w:rFonts w:ascii="Times New Roman" w:hAnsi="Times New Roman" w:cs="Times New Roman"/>
          <w:sz w:val="28"/>
          <w:szCs w:val="28"/>
        </w:rPr>
        <w:t>риглашать ветеранов труда отрасли и Профсоюза к участию в уставных, воспитательных, праздничных мероприятиях, проводимых в организации;</w:t>
      </w:r>
    </w:p>
    <w:p w:rsidR="00DA6913" w:rsidRPr="00C63C9A" w:rsidRDefault="00B610E4" w:rsidP="00CC7B4D">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32.7</w:t>
      </w:r>
      <w:r w:rsidR="002504EB" w:rsidRPr="00C63C9A">
        <w:rPr>
          <w:rFonts w:ascii="Times New Roman" w:hAnsi="Times New Roman" w:cs="Times New Roman"/>
          <w:sz w:val="28"/>
          <w:szCs w:val="28"/>
        </w:rPr>
        <w:t>. вести совместно учет ветеранов труда отрасли и Профсоюза, оказывать им необходимую помощь и социальную поддержку;</w:t>
      </w:r>
    </w:p>
    <w:p w:rsidR="00DA6913" w:rsidRPr="00C63C9A" w:rsidRDefault="00B610E4">
      <w:pPr>
        <w:ind w:firstLine="708"/>
        <w:jc w:val="both"/>
        <w:rPr>
          <w:rFonts w:ascii="Times New Roman" w:hAnsi="Times New Roman" w:cs="Times New Roman"/>
          <w:sz w:val="28"/>
          <w:szCs w:val="28"/>
        </w:rPr>
      </w:pPr>
      <w:r w:rsidRPr="00C63C9A">
        <w:rPr>
          <w:rFonts w:ascii="Times New Roman" w:hAnsi="Times New Roman" w:cs="Times New Roman"/>
          <w:sz w:val="28"/>
          <w:szCs w:val="28"/>
        </w:rPr>
        <w:t>32.8</w:t>
      </w:r>
      <w:r w:rsidR="002504EB" w:rsidRPr="00C63C9A">
        <w:rPr>
          <w:rFonts w:ascii="Times New Roman" w:hAnsi="Times New Roman" w:cs="Times New Roman"/>
          <w:sz w:val="28"/>
          <w:szCs w:val="28"/>
        </w:rPr>
        <w:t>.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002504EB" w:rsidRPr="00C63C9A">
        <w:rPr>
          <w:rFonts w:ascii="Times New Roman" w:hAnsi="Times New Roman" w:cs="Times New Roman"/>
          <w:sz w:val="28"/>
          <w:szCs w:val="28"/>
          <w:vertAlign w:val="superscript"/>
        </w:rPr>
        <w:t>1</w:t>
      </w:r>
      <w:r w:rsidR="002504EB" w:rsidRPr="00C63C9A">
        <w:rPr>
          <w:rFonts w:ascii="Times New Roman" w:hAnsi="Times New Roman" w:cs="Times New Roman"/>
          <w:sz w:val="28"/>
          <w:szCs w:val="28"/>
        </w:rPr>
        <w:t xml:space="preserve"> ТК.</w:t>
      </w:r>
    </w:p>
    <w:p w:rsidR="00DA6913" w:rsidRPr="00C63C9A" w:rsidRDefault="002504EB">
      <w:pPr>
        <w:widowControl w:val="0"/>
        <w:ind w:firstLine="708"/>
        <w:jc w:val="both"/>
        <w:rPr>
          <w:rFonts w:ascii="Times New Roman" w:hAnsi="Times New Roman" w:cs="Times New Roman"/>
          <w:color w:val="242424"/>
          <w:sz w:val="28"/>
          <w:szCs w:val="28"/>
          <w:highlight w:val="white"/>
        </w:rPr>
      </w:pPr>
      <w:r w:rsidRPr="00C63C9A">
        <w:rPr>
          <w:rFonts w:ascii="Times New Roman" w:hAnsi="Times New Roman" w:cs="Times New Roman"/>
          <w:sz w:val="28"/>
          <w:szCs w:val="28"/>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DA6913" w:rsidRPr="00C63C9A" w:rsidRDefault="00B610E4">
      <w:pPr>
        <w:widowControl w:val="0"/>
        <w:ind w:firstLine="708"/>
        <w:jc w:val="both"/>
        <w:rPr>
          <w:rFonts w:ascii="Times New Roman" w:hAnsi="Times New Roman" w:cs="Times New Roman"/>
          <w:color w:val="242424"/>
          <w:sz w:val="28"/>
          <w:szCs w:val="28"/>
          <w:highlight w:val="white"/>
        </w:rPr>
      </w:pPr>
      <w:r w:rsidRPr="00C63C9A">
        <w:rPr>
          <w:rFonts w:ascii="Times New Roman" w:hAnsi="Times New Roman" w:cs="Times New Roman"/>
          <w:color w:val="242424"/>
          <w:sz w:val="28"/>
          <w:szCs w:val="28"/>
          <w:highlight w:val="white"/>
        </w:rPr>
        <w:t>32.9</w:t>
      </w:r>
      <w:r w:rsidR="002504EB" w:rsidRPr="00C63C9A">
        <w:rPr>
          <w:rFonts w:ascii="Times New Roman" w:hAnsi="Times New Roman" w:cs="Times New Roman"/>
          <w:color w:val="242424"/>
          <w:sz w:val="28"/>
          <w:szCs w:val="28"/>
          <w:highlight w:val="white"/>
        </w:rPr>
        <w:t>. работникам, призванным на срочную военную службу и вернувшимся после ее окончания на прежнее место работы предоставляется:</w:t>
      </w:r>
    </w:p>
    <w:p w:rsidR="00DA6913" w:rsidRPr="00C63C9A" w:rsidRDefault="002504EB">
      <w:pPr>
        <w:widowControl w:val="0"/>
        <w:ind w:firstLine="708"/>
        <w:jc w:val="both"/>
        <w:rPr>
          <w:rFonts w:ascii="Times New Roman" w:hAnsi="Times New Roman" w:cs="Times New Roman"/>
          <w:sz w:val="28"/>
          <w:szCs w:val="28"/>
        </w:rPr>
      </w:pPr>
      <w:r w:rsidRPr="00C63C9A">
        <w:rPr>
          <w:rFonts w:ascii="Times New Roman" w:hAnsi="Times New Roman" w:cs="Times New Roman"/>
          <w:color w:val="242424"/>
          <w:sz w:val="28"/>
          <w:szCs w:val="28"/>
          <w:highlight w:val="white"/>
        </w:rPr>
        <w:tab/>
      </w:r>
      <w:r w:rsidRPr="00C63C9A">
        <w:rPr>
          <w:rFonts w:ascii="Times New Roman" w:hAnsi="Times New Roman" w:cs="Times New Roman"/>
          <w:sz w:val="28"/>
          <w:szCs w:val="28"/>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DA6913" w:rsidRPr="00C63C9A" w:rsidRDefault="002504EB">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 xml:space="preserve">заключать контракт в пределах максимального срока действия; </w:t>
      </w:r>
    </w:p>
    <w:p w:rsidR="00DA6913" w:rsidRPr="00C63C9A" w:rsidRDefault="002504EB">
      <w:pPr>
        <w:widowControl w:val="0"/>
        <w:ind w:firstLine="708"/>
        <w:jc w:val="both"/>
        <w:rPr>
          <w:rFonts w:ascii="Times New Roman" w:hAnsi="Times New Roman" w:cs="Times New Roman"/>
          <w:sz w:val="28"/>
          <w:szCs w:val="28"/>
        </w:rPr>
      </w:pPr>
      <w:r w:rsidRPr="00C63C9A">
        <w:rPr>
          <w:rFonts w:ascii="Times New Roman" w:hAnsi="Times New Roman" w:cs="Times New Roman"/>
          <w:sz w:val="28"/>
          <w:szCs w:val="28"/>
        </w:rPr>
        <w:t xml:space="preserve">организация наставничества в отношении молодых работников. </w:t>
      </w:r>
    </w:p>
    <w:p w:rsidR="00DA6913" w:rsidRPr="00C63C9A" w:rsidRDefault="00B610E4">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32.10</w:t>
      </w:r>
      <w:r w:rsidR="002504EB" w:rsidRPr="00C63C9A">
        <w:rPr>
          <w:rFonts w:ascii="Times New Roman" w:hAnsi="Times New Roman" w:cs="Times New Roman"/>
          <w:sz w:val="28"/>
          <w:szCs w:val="28"/>
        </w:rPr>
        <w:t>.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3404ED" w:rsidRPr="00C63C9A" w:rsidRDefault="00B610E4">
      <w:pPr>
        <w:widowControl w:val="0"/>
        <w:ind w:firstLine="720"/>
        <w:jc w:val="both"/>
        <w:rPr>
          <w:rFonts w:ascii="Times New Roman" w:hAnsi="Times New Roman" w:cs="Times New Roman"/>
          <w:color w:val="FF0000"/>
          <w:sz w:val="28"/>
          <w:szCs w:val="28"/>
        </w:rPr>
      </w:pPr>
      <w:r w:rsidRPr="00C63C9A">
        <w:rPr>
          <w:rFonts w:ascii="Times New Roman" w:hAnsi="Times New Roman" w:cs="Times New Roman"/>
          <w:sz w:val="28"/>
          <w:szCs w:val="28"/>
        </w:rPr>
        <w:t>32.11</w:t>
      </w:r>
      <w:r w:rsidR="002504EB" w:rsidRPr="00C63C9A">
        <w:rPr>
          <w:rFonts w:ascii="Times New Roman" w:hAnsi="Times New Roman" w:cs="Times New Roman"/>
          <w:sz w:val="28"/>
          <w:szCs w:val="28"/>
        </w:rPr>
        <w:t xml:space="preserve">. развивать институт наставничества, оказывая помощь в адаптации </w:t>
      </w:r>
      <w:r w:rsidR="002504EB" w:rsidRPr="00C63C9A">
        <w:rPr>
          <w:rFonts w:ascii="Times New Roman" w:hAnsi="Times New Roman" w:cs="Times New Roman"/>
          <w:sz w:val="28"/>
          <w:szCs w:val="28"/>
        </w:rPr>
        <w:lastRenderedPageBreak/>
        <w:t>молодых специалистов на рабочем месте и вовлекая их в активную общественную жизнь;</w:t>
      </w:r>
      <w:r w:rsidR="000879C1" w:rsidRPr="00C63C9A">
        <w:rPr>
          <w:color w:val="00B050"/>
          <w:sz w:val="28"/>
          <w:szCs w:val="28"/>
        </w:rPr>
        <w:t xml:space="preserve"> </w:t>
      </w:r>
    </w:p>
    <w:p w:rsidR="00DA6913" w:rsidRPr="00C63C9A" w:rsidRDefault="00B610E4">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32.12</w:t>
      </w:r>
      <w:r w:rsidR="002504EB" w:rsidRPr="00C63C9A">
        <w:rPr>
          <w:rFonts w:ascii="Times New Roman" w:hAnsi="Times New Roman" w:cs="Times New Roman"/>
          <w:sz w:val="28"/>
          <w:szCs w:val="28"/>
        </w:rPr>
        <w:t>. создавать правовые, экономические, организационные условия и гарантии для самореализации молодежи.</w:t>
      </w:r>
    </w:p>
    <w:p w:rsidR="00DA6913" w:rsidRPr="00C63C9A" w:rsidRDefault="00DA6913">
      <w:pPr>
        <w:widowControl w:val="0"/>
        <w:jc w:val="center"/>
        <w:rPr>
          <w:rFonts w:ascii="Times New Roman" w:hAnsi="Times New Roman" w:cs="Times New Roman"/>
          <w:smallCaps/>
          <w:sz w:val="28"/>
          <w:szCs w:val="28"/>
        </w:rPr>
      </w:pP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ГЛАВА 6 </w:t>
      </w: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 xml:space="preserve">ПРАВОВЫЕ ГАРАНТИИ ДЕЯТЕЛЬНОСТИ ПРОФСОЮЗА И </w:t>
      </w: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ЕГО ПРОФСОЮЗНОГО АКТИВА</w:t>
      </w:r>
    </w:p>
    <w:p w:rsidR="00DA6913" w:rsidRPr="00C63C9A" w:rsidRDefault="00DA6913">
      <w:pPr>
        <w:widowControl w:val="0"/>
        <w:jc w:val="center"/>
        <w:rPr>
          <w:rFonts w:ascii="Times New Roman" w:hAnsi="Times New Roman" w:cs="Times New Roman"/>
          <w:smallCaps/>
          <w:sz w:val="28"/>
          <w:szCs w:val="28"/>
        </w:rPr>
      </w:pPr>
    </w:p>
    <w:p w:rsidR="00DA6913" w:rsidRPr="00C63C9A" w:rsidRDefault="002504EB">
      <w:pPr>
        <w:widowControl w:val="0"/>
        <w:ind w:firstLine="567"/>
        <w:jc w:val="both"/>
        <w:rPr>
          <w:rFonts w:ascii="Times New Roman" w:hAnsi="Times New Roman" w:cs="Times New Roman"/>
          <w:sz w:val="28"/>
          <w:szCs w:val="28"/>
          <w:u w:val="single"/>
        </w:rPr>
      </w:pPr>
      <w:r w:rsidRPr="00C63C9A">
        <w:rPr>
          <w:rFonts w:ascii="Times New Roman" w:hAnsi="Times New Roman" w:cs="Times New Roman"/>
          <w:sz w:val="28"/>
          <w:szCs w:val="28"/>
          <w:u w:val="single"/>
        </w:rPr>
        <w:t>33. Наниматель обязуется:</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DA6913" w:rsidRPr="00C63C9A" w:rsidRDefault="002504EB">
      <w:pPr>
        <w:widowControl w:val="0"/>
        <w:ind w:firstLine="567"/>
        <w:jc w:val="both"/>
        <w:rPr>
          <w:rFonts w:ascii="Times New Roman" w:hAnsi="Times New Roman" w:cs="Times New Roman"/>
          <w:sz w:val="28"/>
          <w:szCs w:val="28"/>
          <w:u w:val="single"/>
        </w:rPr>
      </w:pPr>
      <w:r w:rsidRPr="00C63C9A">
        <w:rPr>
          <w:rFonts w:ascii="Times New Roman" w:hAnsi="Times New Roman" w:cs="Times New Roman"/>
          <w:sz w:val="28"/>
          <w:szCs w:val="28"/>
          <w:u w:val="single"/>
        </w:rPr>
        <w:t>34. Профком обязуется:</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34.1. проводить обучение профсоюзного актива, работников по вопросам законодательства Республики Беларусь о труде и об охране труда;</w:t>
      </w:r>
    </w:p>
    <w:p w:rsidR="00DA6913" w:rsidRPr="00C63C9A" w:rsidRDefault="002504EB">
      <w:pPr>
        <w:widowControl w:val="0"/>
        <w:tabs>
          <w:tab w:val="left" w:pos="10579"/>
        </w:tabs>
        <w:ind w:firstLine="567"/>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 xml:space="preserve">34.2. оказывать </w:t>
      </w:r>
      <w:r w:rsidRPr="00C63C9A">
        <w:rPr>
          <w:rFonts w:ascii="Times New Roman" w:eastAsia="Times New Roman" w:hAnsi="Times New Roman" w:cs="Times New Roman"/>
          <w:sz w:val="28"/>
          <w:szCs w:val="28"/>
        </w:rPr>
        <w:t xml:space="preserve">в установленном порядке </w:t>
      </w:r>
      <w:r w:rsidRPr="00C63C9A">
        <w:rPr>
          <w:rFonts w:ascii="Times New Roman" w:eastAsia="Times New Roman" w:hAnsi="Times New Roman" w:cs="Times New Roman"/>
          <w:color w:val="000000"/>
          <w:sz w:val="28"/>
          <w:szCs w:val="28"/>
        </w:rPr>
        <w:t>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DA6913" w:rsidRPr="00C63C9A" w:rsidRDefault="002504EB">
      <w:pPr>
        <w:widowControl w:val="0"/>
        <w:ind w:firstLine="567"/>
        <w:jc w:val="both"/>
        <w:rPr>
          <w:rFonts w:ascii="Times New Roman" w:hAnsi="Times New Roman" w:cs="Times New Roman"/>
          <w:sz w:val="28"/>
          <w:szCs w:val="28"/>
          <w:u w:val="single"/>
        </w:rPr>
      </w:pPr>
      <w:r w:rsidRPr="00C63C9A">
        <w:rPr>
          <w:rFonts w:ascii="Times New Roman" w:hAnsi="Times New Roman" w:cs="Times New Roman"/>
          <w:sz w:val="28"/>
          <w:szCs w:val="28"/>
          <w:u w:val="single"/>
        </w:rPr>
        <w:t>35. Стороны пришли к соглашению:</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35.2. 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 xml:space="preserve">35.3. предоставлять возможность (время) членам Профсоюза участвовать в работе профсоюзных органов в качестве делегатов на конференциях, пленумах, </w:t>
      </w:r>
      <w:r w:rsidRPr="00C63C9A">
        <w:rPr>
          <w:rFonts w:ascii="Times New Roman" w:hAnsi="Times New Roman" w:cs="Times New Roman"/>
          <w:sz w:val="28"/>
          <w:szCs w:val="28"/>
        </w:rPr>
        <w:lastRenderedPageBreak/>
        <w:t>президиумах, съездах с сохранением среднего заработка.</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мероприятиях,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DA6913" w:rsidRPr="00C63C9A" w:rsidRDefault="002504EB">
      <w:pPr>
        <w:ind w:firstLine="567"/>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35.6. учитывать при поощрении работников организаций Профсоюза</w:t>
      </w:r>
      <w:r w:rsidRPr="00C63C9A">
        <w:rPr>
          <w:rFonts w:ascii="Times New Roman" w:hAnsi="Times New Roman" w:cs="Times New Roman"/>
          <w:i/>
          <w:sz w:val="28"/>
          <w:szCs w:val="28"/>
        </w:rPr>
        <w:t xml:space="preserve">  </w:t>
      </w:r>
      <w:r w:rsidRPr="00C63C9A">
        <w:rPr>
          <w:rFonts w:ascii="Times New Roman" w:hAnsi="Times New Roman" w:cs="Times New Roman"/>
          <w:sz w:val="28"/>
          <w:szCs w:val="28"/>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DA6913" w:rsidRPr="00C63C9A" w:rsidRDefault="002504EB">
      <w:pPr>
        <w:ind w:firstLine="567"/>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35.7.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8" w:name="_heading=h.chtji5xebdgj" w:colFirst="0" w:colLast="0"/>
    <w:bookmarkEnd w:id="8"/>
    <w:p w:rsidR="00DA6913" w:rsidRPr="00C63C9A" w:rsidRDefault="006C7DEA">
      <w:pPr>
        <w:ind w:firstLine="567"/>
        <w:jc w:val="both"/>
        <w:rPr>
          <w:rFonts w:ascii="Times New Roman" w:hAnsi="Times New Roman" w:cs="Times New Roman"/>
          <w:sz w:val="28"/>
          <w:szCs w:val="28"/>
        </w:rPr>
      </w:pPr>
      <w:sdt>
        <w:sdtPr>
          <w:rPr>
            <w:rFonts w:ascii="Times New Roman" w:hAnsi="Times New Roman" w:cs="Times New Roman"/>
            <w:sz w:val="28"/>
            <w:szCs w:val="28"/>
          </w:rPr>
          <w:tag w:val="goog_rdk_0"/>
          <w:id w:val="-388150552"/>
        </w:sdtPr>
        <w:sdtEndPr/>
        <w:sdtContent>
          <w:r w:rsidR="002504EB" w:rsidRPr="00C63C9A">
            <w:rPr>
              <w:rFonts w:ascii="Times New Roman" w:eastAsia="Gungsuh" w:hAnsi="Times New Roman" w:cs="Times New Roman"/>
              <w:sz w:val="28"/>
              <w:szCs w:val="28"/>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DA6913" w:rsidRPr="00C63C9A" w:rsidRDefault="006C7DEA" w:rsidP="002556E5">
      <w:pPr>
        <w:ind w:firstLine="567"/>
        <w:jc w:val="both"/>
        <w:rPr>
          <w:rFonts w:ascii="Times New Roman" w:hAnsi="Times New Roman" w:cs="Times New Roman"/>
          <w:sz w:val="28"/>
          <w:szCs w:val="28"/>
        </w:rPr>
      </w:pPr>
      <w:sdt>
        <w:sdtPr>
          <w:rPr>
            <w:rFonts w:ascii="Times New Roman" w:hAnsi="Times New Roman" w:cs="Times New Roman"/>
            <w:sz w:val="28"/>
            <w:szCs w:val="28"/>
          </w:rPr>
          <w:tag w:val="goog_rdk_1"/>
          <w:id w:val="-1638011469"/>
        </w:sdtPr>
        <w:sdtEndPr/>
        <w:sdtContent>
          <w:sdt>
            <w:sdtPr>
              <w:rPr>
                <w:rFonts w:ascii="Times New Roman" w:hAnsi="Times New Roman" w:cs="Times New Roman"/>
                <w:sz w:val="28"/>
                <w:szCs w:val="28"/>
              </w:rPr>
              <w:tag w:val="goog_rdk_2"/>
              <w:id w:val="467760303"/>
            </w:sdtPr>
            <w:sdtEndPr/>
            <w:sdtContent>
              <w:r w:rsidR="00CC7B4D" w:rsidRPr="00C63C9A">
                <w:rPr>
                  <w:rFonts w:ascii="Times New Roman" w:eastAsia="Gungsuh" w:hAnsi="Times New Roman" w:cs="Times New Roman"/>
                  <w:color w:val="000000"/>
                  <w:sz w:val="28"/>
                  <w:szCs w:val="28"/>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sdtContent>
      </w:sdt>
    </w:p>
    <w:p w:rsidR="00DA6913" w:rsidRPr="00C63C9A" w:rsidRDefault="002504EB">
      <w:pPr>
        <w:ind w:firstLine="567"/>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DA6913" w:rsidRPr="00C63C9A" w:rsidRDefault="002504EB">
      <w:pPr>
        <w:widowControl w:val="0"/>
        <w:tabs>
          <w:tab w:val="left" w:pos="10579"/>
        </w:tabs>
        <w:ind w:firstLine="567"/>
        <w:jc w:val="both"/>
        <w:rPr>
          <w:rFonts w:ascii="Times New Roman" w:eastAsia="Times New Roman" w:hAnsi="Times New Roman" w:cs="Times New Roman"/>
          <w:color w:val="000000"/>
          <w:sz w:val="28"/>
          <w:szCs w:val="28"/>
          <w:highlight w:val="white"/>
        </w:rPr>
      </w:pPr>
      <w:r w:rsidRPr="00C63C9A">
        <w:rPr>
          <w:rFonts w:ascii="Times New Roman" w:eastAsia="Times New Roman" w:hAnsi="Times New Roman" w:cs="Times New Roman"/>
          <w:color w:val="000000"/>
          <w:sz w:val="28"/>
          <w:szCs w:val="28"/>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DA6913" w:rsidRPr="00C63C9A" w:rsidRDefault="00980599" w:rsidP="00CF5E51">
      <w:pPr>
        <w:ind w:firstLine="567"/>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lastRenderedPageBreak/>
        <w:t>35.8</w:t>
      </w:r>
      <w:r w:rsidR="002504EB" w:rsidRPr="00C63C9A">
        <w:rPr>
          <w:rFonts w:ascii="Times New Roman" w:eastAsia="Times New Roman" w:hAnsi="Times New Roman" w:cs="Times New Roman"/>
          <w:color w:val="000000"/>
          <w:sz w:val="28"/>
          <w:szCs w:val="28"/>
        </w:rPr>
        <w:t>. привлечение к дисциплинарной ответственности лиц, указанных в подпункте настоящего пункта, допускается только с предварительного согласия организации Профсоюза соответствующего уровня;</w:t>
      </w:r>
    </w:p>
    <w:p w:rsidR="00DA6913" w:rsidRPr="00C63C9A" w:rsidRDefault="003D0EC4">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35.9</w:t>
      </w:r>
      <w:r w:rsidR="002504EB" w:rsidRPr="00C63C9A">
        <w:rPr>
          <w:rFonts w:ascii="Times New Roman" w:hAnsi="Times New Roman" w:cs="Times New Roman"/>
          <w:sz w:val="28"/>
          <w:szCs w:val="28"/>
        </w:rPr>
        <w:t>.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DA6913" w:rsidRPr="00C63C9A" w:rsidRDefault="002504EB">
      <w:pPr>
        <w:widowControl w:val="0"/>
        <w:tabs>
          <w:tab w:val="left" w:pos="10579"/>
        </w:tabs>
        <w:ind w:firstLine="567"/>
        <w:jc w:val="both"/>
        <w:rPr>
          <w:rFonts w:ascii="Times New Roman" w:eastAsia="Times New Roman" w:hAnsi="Times New Roman" w:cs="Times New Roman"/>
          <w:color w:val="000000"/>
          <w:sz w:val="28"/>
          <w:szCs w:val="28"/>
        </w:rPr>
      </w:pPr>
      <w:bookmarkStart w:id="9" w:name="_heading=h.957pc9jcwa0q" w:colFirst="0" w:colLast="0"/>
      <w:bookmarkEnd w:id="9"/>
      <w:r w:rsidRPr="00C63C9A">
        <w:rPr>
          <w:rFonts w:ascii="Times New Roman" w:eastAsia="Times New Roman" w:hAnsi="Times New Roman" w:cs="Times New Roman"/>
          <w:color w:val="000000"/>
          <w:sz w:val="28"/>
          <w:szCs w:val="28"/>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DA6913" w:rsidRPr="00C63C9A" w:rsidRDefault="003D0EC4">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35.10</w:t>
      </w:r>
      <w:r w:rsidR="002504EB" w:rsidRPr="00C63C9A">
        <w:rPr>
          <w:rFonts w:ascii="Times New Roman" w:hAnsi="Times New Roman" w:cs="Times New Roman"/>
          <w:sz w:val="28"/>
          <w:szCs w:val="28"/>
        </w:rPr>
        <w:t>.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DA6913" w:rsidRPr="00C63C9A" w:rsidRDefault="002504EB">
      <w:pPr>
        <w:widowControl w:val="0"/>
        <w:ind w:firstLine="567"/>
        <w:jc w:val="both"/>
        <w:rPr>
          <w:rFonts w:ascii="Times New Roman" w:hAnsi="Times New Roman" w:cs="Times New Roman"/>
          <w:sz w:val="28"/>
          <w:szCs w:val="28"/>
        </w:rPr>
      </w:pPr>
      <w:r w:rsidRPr="00C63C9A">
        <w:rPr>
          <w:rFonts w:ascii="Times New Roman" w:hAnsi="Times New Roman" w:cs="Times New Roman"/>
          <w:sz w:val="28"/>
          <w:szCs w:val="28"/>
        </w:rPr>
        <w:t>35.1</w:t>
      </w:r>
      <w:r w:rsidR="003D0EC4" w:rsidRPr="00C63C9A">
        <w:rPr>
          <w:rFonts w:ascii="Times New Roman" w:hAnsi="Times New Roman" w:cs="Times New Roman"/>
          <w:sz w:val="28"/>
          <w:szCs w:val="28"/>
        </w:rPr>
        <w:t>1</w:t>
      </w:r>
      <w:r w:rsidRPr="00C63C9A">
        <w:rPr>
          <w:rFonts w:ascii="Times New Roman" w:hAnsi="Times New Roman" w:cs="Times New Roman"/>
          <w:sz w:val="28"/>
          <w:szCs w:val="28"/>
        </w:rPr>
        <w:t> общественную работу в интересах коллектива работников не освобожденные председатель и члены Профкома проводят в свободное от работы время.</w:t>
      </w: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ГЛАВА 7</w:t>
      </w: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 СОХРАНЕНИЕ  ИНТЕРЕСОВ РАБОТНИКОВ ПРИ ПРОВЕДЕНИИ ПРИВАТИЗАЦИИ</w:t>
      </w:r>
    </w:p>
    <w:p w:rsidR="00DA6913" w:rsidRPr="00C63C9A" w:rsidRDefault="00DA6913">
      <w:pPr>
        <w:widowControl w:val="0"/>
        <w:ind w:firstLine="720"/>
        <w:jc w:val="both"/>
        <w:rPr>
          <w:rFonts w:ascii="Times New Roman" w:hAnsi="Times New Roman" w:cs="Times New Roman"/>
          <w:sz w:val="28"/>
          <w:szCs w:val="28"/>
          <w:u w:val="single"/>
        </w:rPr>
      </w:pPr>
    </w:p>
    <w:p w:rsidR="00DA6913" w:rsidRPr="00C63C9A" w:rsidRDefault="002504EB">
      <w:pPr>
        <w:widowControl w:val="0"/>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36. Профком обязуется:</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36.2. вносить предложения, обеспечивающие социально-экономические и правовые гарантии работникам при изменении форм собственности;</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DA6913" w:rsidRPr="00C63C9A" w:rsidRDefault="002504EB">
      <w:pPr>
        <w:widowControl w:val="0"/>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37. Стороны пришли к соглашению:</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37.2. изменение подчиненности, отчуждения имущества, закрепленного </w:t>
      </w:r>
      <w:r w:rsidRPr="00C63C9A">
        <w:rPr>
          <w:rFonts w:ascii="Times New Roman" w:hAnsi="Times New Roman" w:cs="Times New Roman"/>
          <w:sz w:val="28"/>
          <w:szCs w:val="28"/>
        </w:rPr>
        <w:lastRenderedPageBreak/>
        <w:t>за организацией, допускается с уведомлением Профкома.</w:t>
      </w:r>
    </w:p>
    <w:p w:rsidR="00DA6913" w:rsidRPr="00C63C9A" w:rsidRDefault="00DA6913">
      <w:pPr>
        <w:widowControl w:val="0"/>
        <w:jc w:val="center"/>
        <w:rPr>
          <w:rFonts w:ascii="Times New Roman" w:hAnsi="Times New Roman" w:cs="Times New Roman"/>
          <w:smallCaps/>
          <w:sz w:val="28"/>
          <w:szCs w:val="28"/>
        </w:rPr>
      </w:pP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ГЛАВА 8</w:t>
      </w:r>
    </w:p>
    <w:p w:rsidR="00DA6913" w:rsidRPr="00C63C9A" w:rsidRDefault="002504EB">
      <w:pPr>
        <w:widowControl w:val="0"/>
        <w:jc w:val="center"/>
        <w:rPr>
          <w:rFonts w:ascii="Times New Roman" w:hAnsi="Times New Roman" w:cs="Times New Roman"/>
          <w:smallCaps/>
          <w:sz w:val="28"/>
          <w:szCs w:val="28"/>
        </w:rPr>
      </w:pPr>
      <w:r w:rsidRPr="00C63C9A">
        <w:rPr>
          <w:rFonts w:ascii="Times New Roman" w:hAnsi="Times New Roman" w:cs="Times New Roman"/>
          <w:smallCaps/>
          <w:sz w:val="28"/>
          <w:szCs w:val="28"/>
        </w:rPr>
        <w:t>ОРГАНИЗАЦИЯ ВЫПОЛНЕНИЯ ДОГОВОРА И КОНТРОЛЬ ЗА ЕГО ВЫПОЛНЕНИЕМ. ОТВЕТСТВЕННОСТЬ СТОРОН ЗА НЕВЫПОЛНЕНИЕ (НАРУШЕНИЕ) УСЛОВИЙ ДОГОВОРА</w:t>
      </w:r>
    </w:p>
    <w:p w:rsidR="00DA6913" w:rsidRPr="00C63C9A" w:rsidRDefault="00DA6913">
      <w:pPr>
        <w:widowControl w:val="0"/>
        <w:jc w:val="center"/>
        <w:rPr>
          <w:rFonts w:ascii="Times New Roman" w:hAnsi="Times New Roman" w:cs="Times New Roman"/>
          <w:smallCaps/>
          <w:sz w:val="28"/>
          <w:szCs w:val="28"/>
        </w:rPr>
      </w:pP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u w:val="single"/>
        </w:rPr>
        <w:t>38. Наниматель обязуется</w:t>
      </w:r>
      <w:r w:rsidRPr="00C63C9A">
        <w:rPr>
          <w:rFonts w:ascii="Times New Roman" w:hAnsi="Times New Roman" w:cs="Times New Roman"/>
          <w:sz w:val="28"/>
          <w:szCs w:val="28"/>
        </w:rPr>
        <w:t>:</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38.1. 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38.3. ознакомить с Договором всех работников, в том числе впервые принятых.</w:t>
      </w:r>
    </w:p>
    <w:p w:rsidR="00DA6913" w:rsidRPr="00C63C9A" w:rsidRDefault="002504EB">
      <w:pPr>
        <w:widowControl w:val="0"/>
        <w:ind w:firstLine="720"/>
        <w:jc w:val="both"/>
        <w:rPr>
          <w:rFonts w:ascii="Times New Roman" w:hAnsi="Times New Roman" w:cs="Times New Roman"/>
          <w:sz w:val="28"/>
          <w:szCs w:val="28"/>
          <w:u w:val="single"/>
        </w:rPr>
      </w:pPr>
      <w:r w:rsidRPr="00C63C9A">
        <w:rPr>
          <w:rFonts w:ascii="Times New Roman" w:hAnsi="Times New Roman" w:cs="Times New Roman"/>
          <w:sz w:val="28"/>
          <w:szCs w:val="28"/>
          <w:u w:val="single"/>
        </w:rPr>
        <w:t>39. Стороны пришли к соглашению:</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Контроль за ходом выполнения Договора и разрешение разногласий, возникающих при его исполнении, осуществляется Сторонами, Комиссией.</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При осуществлении контроля Стороны обязаны предоставлять друг другу всю необходимую для этого имеющуюся у них информацию;</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DA6913" w:rsidRPr="00C63C9A" w:rsidRDefault="002504EB">
      <w:pPr>
        <w:widowControl w:val="0"/>
        <w:ind w:firstLine="720"/>
        <w:jc w:val="both"/>
        <w:rPr>
          <w:rFonts w:ascii="Times New Roman" w:hAnsi="Times New Roman" w:cs="Times New Roman"/>
          <w:sz w:val="28"/>
          <w:szCs w:val="28"/>
        </w:rPr>
      </w:pPr>
      <w:bookmarkStart w:id="10" w:name="_heading=h.k3nhdwa8er8r" w:colFirst="0" w:colLast="0"/>
      <w:bookmarkEnd w:id="10"/>
      <w:r w:rsidRPr="00C63C9A">
        <w:rPr>
          <w:rFonts w:ascii="Times New Roman" w:hAnsi="Times New Roman" w:cs="Times New Roman"/>
          <w:sz w:val="28"/>
          <w:szCs w:val="28"/>
        </w:rPr>
        <w:t>39.3. лица виновные в невыполнении обязательств, предусмотренных Договором, либо уклоняющимся от участия в переговорах:</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лишаются надбавок к окладам, премий, других выплат;</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привлекаются к дисциплинарной ответственности в соответствии с законодательством о труде.</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lastRenderedPageBreak/>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DA6913" w:rsidRPr="00C63C9A" w:rsidRDefault="00592064">
      <w:pPr>
        <w:widowControl w:val="0"/>
        <w:tabs>
          <w:tab w:val="left" w:pos="10579"/>
        </w:tabs>
        <w:ind w:firstLine="567"/>
        <w:jc w:val="both"/>
        <w:rPr>
          <w:rFonts w:ascii="Times New Roman" w:eastAsia="Times New Roman" w:hAnsi="Times New Roman" w:cs="Times New Roman"/>
          <w:color w:val="000000"/>
          <w:sz w:val="28"/>
          <w:szCs w:val="28"/>
        </w:rPr>
      </w:pPr>
      <w:r w:rsidRPr="00C63C9A">
        <w:rPr>
          <w:rFonts w:ascii="Times New Roman" w:eastAsia="Times New Roman" w:hAnsi="Times New Roman" w:cs="Times New Roman"/>
          <w:color w:val="000000"/>
          <w:sz w:val="28"/>
          <w:szCs w:val="28"/>
        </w:rPr>
        <w:t>39.4. проект</w:t>
      </w:r>
      <w:r w:rsidR="002504EB" w:rsidRPr="00C63C9A">
        <w:rPr>
          <w:rFonts w:ascii="Times New Roman" w:eastAsia="Times New Roman" w:hAnsi="Times New Roman" w:cs="Times New Roman"/>
          <w:color w:val="000000"/>
          <w:sz w:val="28"/>
          <w:szCs w:val="28"/>
        </w:rPr>
        <w:t xml:space="preserve"> коллективного договора</w:t>
      </w:r>
      <w:r w:rsidRPr="00C63C9A">
        <w:rPr>
          <w:rFonts w:ascii="Times New Roman" w:eastAsia="Times New Roman" w:hAnsi="Times New Roman" w:cs="Times New Roman"/>
          <w:sz w:val="28"/>
          <w:szCs w:val="28"/>
        </w:rPr>
        <w:t>, изменений и дополнений к нему,</w:t>
      </w:r>
      <w:r w:rsidR="002504EB" w:rsidRPr="00C63C9A">
        <w:rPr>
          <w:rFonts w:ascii="Times New Roman" w:eastAsia="Times New Roman" w:hAnsi="Times New Roman" w:cs="Times New Roman"/>
          <w:sz w:val="28"/>
          <w:szCs w:val="28"/>
        </w:rPr>
        <w:t xml:space="preserve"> </w:t>
      </w:r>
      <w:r w:rsidR="002504EB" w:rsidRPr="00C63C9A">
        <w:rPr>
          <w:rFonts w:ascii="Times New Roman" w:eastAsia="Times New Roman" w:hAnsi="Times New Roman" w:cs="Times New Roman"/>
          <w:color w:val="000000"/>
          <w:sz w:val="28"/>
          <w:szCs w:val="28"/>
        </w:rPr>
        <w:t xml:space="preserve">направляются в соответствующую вышестоящую организацию Профсоюза в течение трех рабочих дней после </w:t>
      </w:r>
      <w:r w:rsidR="002504EB" w:rsidRPr="00C63C9A">
        <w:rPr>
          <w:rFonts w:ascii="Times New Roman" w:eastAsia="Times New Roman" w:hAnsi="Times New Roman" w:cs="Times New Roman"/>
          <w:sz w:val="28"/>
          <w:szCs w:val="28"/>
        </w:rPr>
        <w:t xml:space="preserve">принятия Комиссией </w:t>
      </w:r>
      <w:r w:rsidR="002504EB" w:rsidRPr="00C63C9A">
        <w:rPr>
          <w:rFonts w:ascii="Times New Roman" w:eastAsia="Times New Roman" w:hAnsi="Times New Roman" w:cs="Times New Roman"/>
          <w:color w:val="000000"/>
          <w:sz w:val="28"/>
          <w:szCs w:val="28"/>
        </w:rPr>
        <w:t>соответствующего решения с целью ос</w:t>
      </w:r>
      <w:r w:rsidRPr="00C63C9A">
        <w:rPr>
          <w:rFonts w:ascii="Times New Roman" w:eastAsia="Times New Roman" w:hAnsi="Times New Roman" w:cs="Times New Roman"/>
          <w:color w:val="000000"/>
          <w:sz w:val="28"/>
          <w:szCs w:val="28"/>
        </w:rPr>
        <w:t>уществления оценки норм проекта</w:t>
      </w:r>
      <w:r w:rsidR="002504EB" w:rsidRPr="00C63C9A">
        <w:rPr>
          <w:rFonts w:ascii="Times New Roman" w:eastAsia="Times New Roman" w:hAnsi="Times New Roman" w:cs="Times New Roman"/>
          <w:color w:val="000000"/>
          <w:sz w:val="28"/>
          <w:szCs w:val="28"/>
        </w:rPr>
        <w:t xml:space="preserve"> коллективного договора,</w:t>
      </w:r>
      <w:r w:rsidRPr="00C63C9A">
        <w:rPr>
          <w:rFonts w:ascii="Times New Roman" w:eastAsia="Times New Roman" w:hAnsi="Times New Roman" w:cs="Times New Roman"/>
          <w:color w:val="000000"/>
          <w:sz w:val="28"/>
          <w:szCs w:val="28"/>
        </w:rPr>
        <w:t xml:space="preserve"> изменений и дополнений</w:t>
      </w:r>
      <w:r w:rsidR="002504EB" w:rsidRPr="00C63C9A">
        <w:rPr>
          <w:rFonts w:ascii="Times New Roman" w:eastAsia="Times New Roman" w:hAnsi="Times New Roman" w:cs="Times New Roman"/>
          <w:color w:val="000000"/>
          <w:sz w:val="28"/>
          <w:szCs w:val="28"/>
        </w:rPr>
        <w:t xml:space="preserve"> к нему на предмет их соответствия законодательству, социально-партнерским соглашениям более высокого уровня;</w:t>
      </w:r>
    </w:p>
    <w:p w:rsidR="00DA6913" w:rsidRPr="00C63C9A" w:rsidRDefault="002504EB">
      <w:pPr>
        <w:widowControl w:val="0"/>
        <w:ind w:firstLine="720"/>
        <w:jc w:val="both"/>
        <w:rPr>
          <w:rFonts w:ascii="Times New Roman" w:hAnsi="Times New Roman" w:cs="Times New Roman"/>
          <w:sz w:val="28"/>
          <w:szCs w:val="28"/>
        </w:rPr>
      </w:pPr>
      <w:bookmarkStart w:id="11" w:name="_heading=h.ugwzrxnv0lkn" w:colFirst="0" w:colLast="0"/>
      <w:bookmarkEnd w:id="11"/>
      <w:r w:rsidRPr="00C63C9A">
        <w:rPr>
          <w:rFonts w:ascii="Times New Roman" w:hAnsi="Times New Roman" w:cs="Times New Roman"/>
          <w:sz w:val="28"/>
          <w:szCs w:val="28"/>
        </w:rPr>
        <w:t>39.5. наниматель и председатель ППО отчитываются о выполнении Договора на профсоюзном собрании (собрании работников) –</w:t>
      </w:r>
      <w:r w:rsidR="00513AD6">
        <w:rPr>
          <w:rFonts w:ascii="Times New Roman" w:hAnsi="Times New Roman" w:cs="Times New Roman"/>
          <w:sz w:val="28"/>
          <w:szCs w:val="28"/>
        </w:rPr>
        <w:t xml:space="preserve"> </w:t>
      </w:r>
      <w:r w:rsidRPr="00C63C9A">
        <w:rPr>
          <w:rFonts w:ascii="Times New Roman" w:hAnsi="Times New Roman" w:cs="Times New Roman"/>
          <w:sz w:val="28"/>
          <w:szCs w:val="28"/>
        </w:rPr>
        <w:t>не реже одного раза в полугодие;</w:t>
      </w:r>
    </w:p>
    <w:p w:rsidR="00DA6913" w:rsidRPr="00C63C9A" w:rsidRDefault="002504EB">
      <w:pPr>
        <w:widowControl w:val="0"/>
        <w:ind w:firstLine="709"/>
        <w:jc w:val="both"/>
        <w:rPr>
          <w:rFonts w:ascii="Times New Roman" w:hAnsi="Times New Roman" w:cs="Times New Roman"/>
          <w:sz w:val="28"/>
          <w:szCs w:val="28"/>
        </w:rPr>
      </w:pPr>
      <w:r w:rsidRPr="00C63C9A">
        <w:rPr>
          <w:rFonts w:ascii="Times New Roman" w:hAnsi="Times New Roman" w:cs="Times New Roman"/>
          <w:sz w:val="28"/>
          <w:szCs w:val="28"/>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DA6913" w:rsidRPr="00C63C9A" w:rsidRDefault="002504EB">
      <w:pPr>
        <w:widowControl w:val="0"/>
        <w:ind w:firstLine="720"/>
        <w:jc w:val="both"/>
        <w:rPr>
          <w:rFonts w:ascii="Times New Roman" w:hAnsi="Times New Roman" w:cs="Times New Roman"/>
          <w:sz w:val="28"/>
          <w:szCs w:val="28"/>
        </w:rPr>
      </w:pPr>
      <w:r w:rsidRPr="00C63C9A">
        <w:rPr>
          <w:rFonts w:ascii="Times New Roman" w:hAnsi="Times New Roman" w:cs="Times New Roman"/>
          <w:sz w:val="28"/>
          <w:szCs w:val="28"/>
        </w:rPr>
        <w:t>Создание примирительной комиссии оформляется приказом Нанимателя и решением Профкома.</w:t>
      </w:r>
    </w:p>
    <w:p w:rsidR="00DA6913" w:rsidRPr="00C63C9A" w:rsidRDefault="00DA6913" w:rsidP="0068682D">
      <w:pPr>
        <w:widowControl w:val="0"/>
        <w:jc w:val="both"/>
        <w:rPr>
          <w:rFonts w:ascii="Times New Roman" w:hAnsi="Times New Roman" w:cs="Times New Roman"/>
          <w:color w:val="00B050"/>
          <w:sz w:val="28"/>
          <w:szCs w:val="28"/>
        </w:rPr>
      </w:pPr>
    </w:p>
    <w:sectPr w:rsidR="00DA6913" w:rsidRPr="00C63C9A" w:rsidSect="00B6018A">
      <w:headerReference w:type="even" r:id="rId9"/>
      <w:headerReference w:type="default" r:id="rId10"/>
      <w:footerReference w:type="default" r:id="rId11"/>
      <w:headerReference w:type="first" r:id="rId12"/>
      <w:pgSz w:w="11906" w:h="16838"/>
      <w:pgMar w:top="1134" w:right="567" w:bottom="1134" w:left="1701" w:header="227"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DEA" w:rsidRDefault="006C7DEA">
      <w:r>
        <w:separator/>
      </w:r>
    </w:p>
  </w:endnote>
  <w:endnote w:type="continuationSeparator" w:id="0">
    <w:p w:rsidR="006C7DEA" w:rsidRDefault="006C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default"/>
    <w:sig w:usb0="00000003" w:usb1="00000000" w:usb2="00000000" w:usb3="00000000" w:csb0="00000001" w:csb1="00000000"/>
  </w:font>
  <w:font w:name="Gungsuh">
    <w:altName w:val="Malgun Gothic"/>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B3A" w:rsidRDefault="000C7B3A">
    <w:pPr>
      <w:widowControl w:val="0"/>
      <w:spacing w:line="276" w:lineRule="auto"/>
      <w:rPr>
        <w:rFonts w:ascii="Times New Roman" w:eastAsia="Times New Roman" w:hAnsi="Times New Roman" w:cs="Times New Roman"/>
        <w:color w:val="000000"/>
      </w:rPr>
    </w:pPr>
  </w:p>
  <w:tbl>
    <w:tblPr>
      <w:tblStyle w:val="Style89"/>
      <w:tblW w:w="9571" w:type="dxa"/>
      <w:tblInd w:w="-115" w:type="dxa"/>
      <w:tblLayout w:type="fixed"/>
      <w:tblLook w:val="04A0" w:firstRow="1" w:lastRow="0" w:firstColumn="1" w:lastColumn="0" w:noHBand="0" w:noVBand="1"/>
    </w:tblPr>
    <w:tblGrid>
      <w:gridCol w:w="4785"/>
      <w:gridCol w:w="4786"/>
    </w:tblGrid>
    <w:tr w:rsidR="000C7B3A">
      <w:tc>
        <w:tcPr>
          <w:tcW w:w="4785" w:type="dxa"/>
        </w:tcPr>
        <w:p w:rsidR="000C7B3A" w:rsidRDefault="000C7B3A">
          <w:pPr>
            <w:widowControl w:val="0"/>
            <w:jc w:val="both"/>
            <w:rPr>
              <w:color w:val="000000"/>
            </w:rPr>
          </w:pPr>
        </w:p>
        <w:p w:rsidR="000C7B3A" w:rsidRPr="00980599" w:rsidRDefault="000C7B3A">
          <w:pPr>
            <w:widowControl w:val="0"/>
            <w:jc w:val="both"/>
            <w:rPr>
              <w:color w:val="000000"/>
            </w:rPr>
          </w:pPr>
          <w:r>
            <w:rPr>
              <w:color w:val="000000"/>
            </w:rPr>
            <w:t xml:space="preserve"> Наниматель </w:t>
          </w:r>
        </w:p>
      </w:tc>
      <w:tc>
        <w:tcPr>
          <w:tcW w:w="4786" w:type="dxa"/>
        </w:tcPr>
        <w:p w:rsidR="000C7B3A" w:rsidRDefault="000C7B3A">
          <w:pPr>
            <w:widowControl w:val="0"/>
            <w:rPr>
              <w:color w:val="000000"/>
            </w:rPr>
          </w:pPr>
        </w:p>
        <w:p w:rsidR="000C7B3A" w:rsidRDefault="000C7B3A">
          <w:pPr>
            <w:widowControl w:val="0"/>
            <w:rPr>
              <w:color w:val="000000"/>
            </w:rPr>
          </w:pPr>
          <w:r>
            <w:rPr>
              <w:color w:val="000000"/>
            </w:rPr>
            <w:t xml:space="preserve">    Председатель ППО</w:t>
          </w:r>
        </w:p>
      </w:tc>
    </w:tr>
    <w:tr w:rsidR="000C7B3A">
      <w:tc>
        <w:tcPr>
          <w:tcW w:w="4785" w:type="dxa"/>
        </w:tcPr>
        <w:p w:rsidR="000C7B3A" w:rsidRPr="00224459" w:rsidRDefault="000C7B3A" w:rsidP="00224459">
          <w:pPr>
            <w:widowControl w:val="0"/>
            <w:rPr>
              <w:color w:val="000000"/>
              <w:sz w:val="28"/>
              <w:szCs w:val="28"/>
            </w:rPr>
          </w:pPr>
          <w:r>
            <w:rPr>
              <w:rFonts w:ascii="Times New Roman" w:hAnsi="Times New Roman" w:cs="Times New Roman"/>
              <w:color w:val="000000"/>
              <w:sz w:val="28"/>
              <w:szCs w:val="28"/>
            </w:rPr>
            <w:t xml:space="preserve">/______________/ </w:t>
          </w:r>
          <w:r w:rsidRPr="00224459">
            <w:rPr>
              <w:rFonts w:ascii="Times New Roman" w:hAnsi="Times New Roman" w:cs="Times New Roman"/>
              <w:color w:val="000000"/>
              <w:sz w:val="28"/>
              <w:szCs w:val="28"/>
            </w:rPr>
            <w:t>Ю. Ю. Пашковский</w:t>
          </w:r>
        </w:p>
      </w:tc>
      <w:tc>
        <w:tcPr>
          <w:tcW w:w="4786" w:type="dxa"/>
        </w:tcPr>
        <w:p w:rsidR="000C7B3A" w:rsidRPr="00224459" w:rsidRDefault="000C7B3A" w:rsidP="002E2570">
          <w:pPr>
            <w:widowControl w:val="0"/>
            <w:rPr>
              <w:rFonts w:ascii="Times New Roman" w:hAnsi="Times New Roman" w:cs="Times New Roman"/>
              <w:color w:val="000000"/>
              <w:sz w:val="28"/>
              <w:szCs w:val="28"/>
            </w:rPr>
          </w:pPr>
          <w:r>
            <w:rPr>
              <w:color w:val="000000"/>
              <w:sz w:val="28"/>
              <w:szCs w:val="28"/>
            </w:rPr>
            <w:t xml:space="preserve"> /______________/ </w:t>
          </w:r>
          <w:r>
            <w:rPr>
              <w:rFonts w:ascii="Times New Roman" w:hAnsi="Times New Roman" w:cs="Times New Roman"/>
              <w:color w:val="000000"/>
              <w:sz w:val="28"/>
              <w:szCs w:val="28"/>
            </w:rPr>
            <w:t>Т. М. Михайлова</w:t>
          </w:r>
        </w:p>
      </w:tc>
    </w:tr>
    <w:tr w:rsidR="000C7B3A">
      <w:tc>
        <w:tcPr>
          <w:tcW w:w="4785" w:type="dxa"/>
        </w:tcPr>
        <w:p w:rsidR="000C7B3A" w:rsidRDefault="000C7B3A">
          <w:pPr>
            <w:widowControl w:val="0"/>
            <w:jc w:val="both"/>
            <w:rPr>
              <w:color w:val="000000"/>
              <w:sz w:val="16"/>
              <w:szCs w:val="16"/>
            </w:rPr>
          </w:pPr>
        </w:p>
      </w:tc>
      <w:tc>
        <w:tcPr>
          <w:tcW w:w="4786" w:type="dxa"/>
        </w:tcPr>
        <w:p w:rsidR="000C7B3A" w:rsidRDefault="000C7B3A">
          <w:pPr>
            <w:widowControl w:val="0"/>
            <w:jc w:val="both"/>
            <w:rPr>
              <w:color w:val="000000"/>
              <w:sz w:val="16"/>
              <w:szCs w:val="16"/>
            </w:rPr>
          </w:pPr>
        </w:p>
      </w:tc>
    </w:tr>
  </w:tbl>
  <w:p w:rsidR="000C7B3A" w:rsidRDefault="000C7B3A">
    <w:pPr>
      <w:tabs>
        <w:tab w:val="center" w:pos="4677"/>
        <w:tab w:val="right" w:pos="9355"/>
      </w:tabs>
      <w:jc w:val="both"/>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DEA" w:rsidRDefault="006C7DEA">
      <w:r>
        <w:separator/>
      </w:r>
    </w:p>
  </w:footnote>
  <w:footnote w:type="continuationSeparator" w:id="0">
    <w:p w:rsidR="006C7DEA" w:rsidRDefault="006C7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B3A" w:rsidRDefault="000C7B3A">
    <w:pPr>
      <w:tabs>
        <w:tab w:val="center" w:pos="4677"/>
        <w:tab w:val="right" w:pos="9355"/>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rsidR="000C7B3A" w:rsidRDefault="000C7B3A">
    <w:pPr>
      <w:tabs>
        <w:tab w:val="center" w:pos="4677"/>
        <w:tab w:val="right" w:pos="9355"/>
      </w:tabs>
      <w:ind w:right="360"/>
      <w:rPr>
        <w:rFonts w:ascii="Times New Roman" w:eastAsia="Times New Roman" w:hAnsi="Times New Roman" w:cs="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B3A" w:rsidRDefault="000C7B3A">
    <w:pPr>
      <w:tabs>
        <w:tab w:val="center" w:pos="4677"/>
        <w:tab w:val="right" w:pos="9355"/>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A278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0C7B3A" w:rsidRDefault="000C7B3A">
    <w:pPr>
      <w:shd w:val="clear" w:color="auto" w:fill="FFFFFF"/>
      <w:tabs>
        <w:tab w:val="center" w:pos="4677"/>
        <w:tab w:val="right" w:pos="9355"/>
      </w:tabs>
      <w:spacing w:before="120" w:line="280" w:lineRule="auto"/>
      <w:ind w:right="4394"/>
      <w:jc w:val="both"/>
      <w:rPr>
        <w:sz w:val="30"/>
        <w:szCs w:val="30"/>
      </w:rPr>
    </w:pPr>
  </w:p>
  <w:p w:rsidR="000C7B3A" w:rsidRDefault="000C7B3A">
    <w:pP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B3A" w:rsidRDefault="000C7B3A">
    <w:pPr>
      <w:tabs>
        <w:tab w:val="center" w:pos="4677"/>
        <w:tab w:val="right" w:pos="9355"/>
      </w:tabs>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EF6F45"/>
    <w:multiLevelType w:val="multilevel"/>
    <w:tmpl w:val="81EF6F45"/>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1">
    <w:nsid w:val="84EA0A64"/>
    <w:multiLevelType w:val="singleLevel"/>
    <w:tmpl w:val="84EA0A64"/>
    <w:lvl w:ilvl="0">
      <w:start w:val="8"/>
      <w:numFmt w:val="decimal"/>
      <w:suff w:val="space"/>
      <w:lvlText w:val="%1."/>
      <w:lvlJc w:val="left"/>
      <w:pPr>
        <w:ind w:left="350" w:firstLine="0"/>
      </w:pPr>
    </w:lvl>
  </w:abstractNum>
  <w:abstractNum w:abstractNumId="2">
    <w:nsid w:val="8A67782A"/>
    <w:multiLevelType w:val="singleLevel"/>
    <w:tmpl w:val="8A67782A"/>
    <w:lvl w:ilvl="0">
      <w:start w:val="1"/>
      <w:numFmt w:val="decimal"/>
      <w:suff w:val="space"/>
      <w:lvlText w:val="%1."/>
      <w:lvlJc w:val="left"/>
    </w:lvl>
  </w:abstractNum>
  <w:abstractNum w:abstractNumId="3">
    <w:nsid w:val="93F3FB38"/>
    <w:multiLevelType w:val="multilevel"/>
    <w:tmpl w:val="93F3FB38"/>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nsid w:val="94899B40"/>
    <w:multiLevelType w:val="multilevel"/>
    <w:tmpl w:val="94899B4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BD75DB63"/>
    <w:multiLevelType w:val="multilevel"/>
    <w:tmpl w:val="BD75DB63"/>
    <w:lvl w:ilvl="0">
      <w:start w:val="1"/>
      <w:numFmt w:val="decimal"/>
      <w:suff w:val="space"/>
      <w:lvlText w:val="%1."/>
      <w:lvlJc w:val="left"/>
      <w:pPr>
        <w:ind w:left="350" w:firstLine="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C34B42DF"/>
    <w:multiLevelType w:val="multilevel"/>
    <w:tmpl w:val="C34B42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C439F624"/>
    <w:multiLevelType w:val="multilevel"/>
    <w:tmpl w:val="C439F624"/>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C62FA0EC"/>
    <w:multiLevelType w:val="multilevel"/>
    <w:tmpl w:val="C62FA0EC"/>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FFFFFF88"/>
    <w:multiLevelType w:val="singleLevel"/>
    <w:tmpl w:val="AE78DB00"/>
    <w:lvl w:ilvl="0">
      <w:start w:val="1"/>
      <w:numFmt w:val="decimal"/>
      <w:lvlText w:val="%1."/>
      <w:lvlJc w:val="left"/>
      <w:pPr>
        <w:tabs>
          <w:tab w:val="num" w:pos="360"/>
        </w:tabs>
        <w:ind w:left="360" w:hanging="360"/>
      </w:pPr>
    </w:lvl>
  </w:abstractNum>
  <w:abstractNum w:abstractNumId="10">
    <w:nsid w:val="0D937DC6"/>
    <w:multiLevelType w:val="multilevel"/>
    <w:tmpl w:val="0D937DC6"/>
    <w:lvl w:ilvl="0">
      <w:start w:val="1"/>
      <w:numFmt w:val="decimal"/>
      <w:lvlText w:val="%1."/>
      <w:lvlJc w:val="left"/>
      <w:pPr>
        <w:ind w:left="8015" w:hanging="360"/>
      </w:pPr>
    </w:lvl>
    <w:lvl w:ilvl="1">
      <w:start w:val="1"/>
      <w:numFmt w:val="decimal"/>
      <w:lvlText w:val="%1.%2."/>
      <w:lvlJc w:val="left"/>
      <w:pPr>
        <w:ind w:left="143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1">
    <w:nsid w:val="11577B03"/>
    <w:multiLevelType w:val="hybridMultilevel"/>
    <w:tmpl w:val="90F2410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nsid w:val="17E56D90"/>
    <w:multiLevelType w:val="multilevel"/>
    <w:tmpl w:val="F162E806"/>
    <w:lvl w:ilvl="0">
      <w:start w:val="1"/>
      <w:numFmt w:val="decimal"/>
      <w:lvlText w:val="%1."/>
      <w:lvlJc w:val="left"/>
      <w:pPr>
        <w:ind w:left="720" w:hanging="360"/>
      </w:pPr>
      <w:rPr>
        <w:rFonts w:hint="default"/>
      </w:rPr>
    </w:lvl>
    <w:lvl w:ilvl="1">
      <w:start w:val="3"/>
      <w:numFmt w:val="decimal"/>
      <w:isLgl/>
      <w:lvlText w:val="%1.%2."/>
      <w:lvlJc w:val="left"/>
      <w:pPr>
        <w:ind w:left="1155" w:hanging="750"/>
      </w:pPr>
      <w:rPr>
        <w:rFonts w:hint="default"/>
      </w:rPr>
    </w:lvl>
    <w:lvl w:ilvl="2">
      <w:start w:val="4"/>
      <w:numFmt w:val="decimal"/>
      <w:isLgl/>
      <w:lvlText w:val="%1.%2.%3."/>
      <w:lvlJc w:val="left"/>
      <w:pPr>
        <w:ind w:left="1200" w:hanging="75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80" w:hanging="2160"/>
      </w:pPr>
      <w:rPr>
        <w:rFonts w:hint="default"/>
      </w:rPr>
    </w:lvl>
  </w:abstractNum>
  <w:abstractNum w:abstractNumId="13">
    <w:nsid w:val="24853C9D"/>
    <w:multiLevelType w:val="multilevel"/>
    <w:tmpl w:val="24853C9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291E25FF"/>
    <w:multiLevelType w:val="hybridMultilevel"/>
    <w:tmpl w:val="90F2410C"/>
    <w:lvl w:ilvl="0" w:tplc="25E29F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EA35D5E"/>
    <w:multiLevelType w:val="multilevel"/>
    <w:tmpl w:val="2EA35D5E"/>
    <w:lvl w:ilvl="0">
      <w:start w:val="1"/>
      <w:numFmt w:val="decimal"/>
      <w:lvlText w:val="%1."/>
      <w:lvlJc w:val="left"/>
      <w:pPr>
        <w:ind w:left="786"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6">
    <w:nsid w:val="352B6ED5"/>
    <w:multiLevelType w:val="multilevel"/>
    <w:tmpl w:val="352B6ED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nsid w:val="35FEE872"/>
    <w:multiLevelType w:val="multilevel"/>
    <w:tmpl w:val="35FEE872"/>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8">
    <w:nsid w:val="5AF009E7"/>
    <w:multiLevelType w:val="multilevel"/>
    <w:tmpl w:val="5AF009E7"/>
    <w:lvl w:ilvl="0">
      <w:start w:val="1"/>
      <w:numFmt w:val="decimal"/>
      <w:lvlText w:val="%1."/>
      <w:lvlJc w:val="left"/>
      <w:pPr>
        <w:ind w:left="1019"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E92C14"/>
    <w:multiLevelType w:val="singleLevel"/>
    <w:tmpl w:val="60E92C14"/>
    <w:lvl w:ilvl="0">
      <w:start w:val="9"/>
      <w:numFmt w:val="decimal"/>
      <w:suff w:val="space"/>
      <w:lvlText w:val="%1."/>
      <w:lvlJc w:val="left"/>
    </w:lvl>
  </w:abstractNum>
  <w:abstractNum w:abstractNumId="20">
    <w:nsid w:val="6E744F8E"/>
    <w:multiLevelType w:val="multilevel"/>
    <w:tmpl w:val="6E744F8E"/>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nsid w:val="7AF315CA"/>
    <w:multiLevelType w:val="multilevel"/>
    <w:tmpl w:val="298EB55C"/>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C871379"/>
    <w:multiLevelType w:val="multilevel"/>
    <w:tmpl w:val="F162E806"/>
    <w:lvl w:ilvl="0">
      <w:start w:val="1"/>
      <w:numFmt w:val="decimal"/>
      <w:lvlText w:val="%1."/>
      <w:lvlJc w:val="left"/>
      <w:pPr>
        <w:ind w:left="720" w:hanging="360"/>
      </w:pPr>
      <w:rPr>
        <w:rFonts w:hint="default"/>
      </w:rPr>
    </w:lvl>
    <w:lvl w:ilvl="1">
      <w:start w:val="3"/>
      <w:numFmt w:val="decimal"/>
      <w:isLgl/>
      <w:lvlText w:val="%1.%2."/>
      <w:lvlJc w:val="left"/>
      <w:pPr>
        <w:ind w:left="1155" w:hanging="750"/>
      </w:pPr>
      <w:rPr>
        <w:rFonts w:hint="default"/>
      </w:rPr>
    </w:lvl>
    <w:lvl w:ilvl="2">
      <w:start w:val="4"/>
      <w:numFmt w:val="decimal"/>
      <w:isLgl/>
      <w:lvlText w:val="%1.%2.%3."/>
      <w:lvlJc w:val="left"/>
      <w:pPr>
        <w:ind w:left="1200" w:hanging="75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80" w:hanging="2160"/>
      </w:pPr>
      <w:rPr>
        <w:rFonts w:hint="default"/>
      </w:rPr>
    </w:lvl>
  </w:abstractNum>
  <w:num w:numId="1">
    <w:abstractNumId w:val="10"/>
  </w:num>
  <w:num w:numId="2">
    <w:abstractNumId w:val="8"/>
  </w:num>
  <w:num w:numId="3">
    <w:abstractNumId w:val="7"/>
  </w:num>
  <w:num w:numId="4">
    <w:abstractNumId w:val="0"/>
  </w:num>
  <w:num w:numId="5">
    <w:abstractNumId w:val="3"/>
  </w:num>
  <w:num w:numId="6">
    <w:abstractNumId w:val="6"/>
  </w:num>
  <w:num w:numId="7">
    <w:abstractNumId w:val="19"/>
  </w:num>
  <w:num w:numId="8">
    <w:abstractNumId w:val="20"/>
  </w:num>
  <w:num w:numId="9">
    <w:abstractNumId w:val="2"/>
  </w:num>
  <w:num w:numId="10">
    <w:abstractNumId w:val="18"/>
  </w:num>
  <w:num w:numId="11">
    <w:abstractNumId w:val="17"/>
  </w:num>
  <w:num w:numId="12">
    <w:abstractNumId w:val="4"/>
  </w:num>
  <w:num w:numId="13">
    <w:abstractNumId w:val="1"/>
  </w:num>
  <w:num w:numId="14">
    <w:abstractNumId w:val="5"/>
  </w:num>
  <w:num w:numId="15">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21"/>
  </w:num>
  <w:num w:numId="19">
    <w:abstractNumId w:val="14"/>
  </w:num>
  <w:num w:numId="20">
    <w:abstractNumId w:val="22"/>
  </w:num>
  <w:num w:numId="21">
    <w:abstractNumId w:val="11"/>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33679"/>
    <w:rsid w:val="00017DF7"/>
    <w:rsid w:val="00033679"/>
    <w:rsid w:val="000426E7"/>
    <w:rsid w:val="00042EDA"/>
    <w:rsid w:val="00081A01"/>
    <w:rsid w:val="000879C1"/>
    <w:rsid w:val="00094237"/>
    <w:rsid w:val="0009709F"/>
    <w:rsid w:val="000A6000"/>
    <w:rsid w:val="000C7B3A"/>
    <w:rsid w:val="00164728"/>
    <w:rsid w:val="00173050"/>
    <w:rsid w:val="001909DE"/>
    <w:rsid w:val="00197A4E"/>
    <w:rsid w:val="001C17EE"/>
    <w:rsid w:val="001C3682"/>
    <w:rsid w:val="001C6795"/>
    <w:rsid w:val="00224459"/>
    <w:rsid w:val="00234C1E"/>
    <w:rsid w:val="002462F3"/>
    <w:rsid w:val="002504EB"/>
    <w:rsid w:val="002556E5"/>
    <w:rsid w:val="002819E6"/>
    <w:rsid w:val="00285931"/>
    <w:rsid w:val="002C25BC"/>
    <w:rsid w:val="002C3147"/>
    <w:rsid w:val="002E2570"/>
    <w:rsid w:val="002E2EA2"/>
    <w:rsid w:val="003065DD"/>
    <w:rsid w:val="00307DE6"/>
    <w:rsid w:val="003404ED"/>
    <w:rsid w:val="003522B5"/>
    <w:rsid w:val="00374A63"/>
    <w:rsid w:val="00386434"/>
    <w:rsid w:val="00386D72"/>
    <w:rsid w:val="00395345"/>
    <w:rsid w:val="003A131F"/>
    <w:rsid w:val="003A4D43"/>
    <w:rsid w:val="003C2FB7"/>
    <w:rsid w:val="003D0EC4"/>
    <w:rsid w:val="003D23D1"/>
    <w:rsid w:val="00405423"/>
    <w:rsid w:val="0042433A"/>
    <w:rsid w:val="00451278"/>
    <w:rsid w:val="00480428"/>
    <w:rsid w:val="00493D59"/>
    <w:rsid w:val="004A7F9E"/>
    <w:rsid w:val="004B4049"/>
    <w:rsid w:val="004C445A"/>
    <w:rsid w:val="004E509E"/>
    <w:rsid w:val="00512B59"/>
    <w:rsid w:val="00513AD6"/>
    <w:rsid w:val="00563AE2"/>
    <w:rsid w:val="00592064"/>
    <w:rsid w:val="005B7D7A"/>
    <w:rsid w:val="005C5E43"/>
    <w:rsid w:val="005C7FDE"/>
    <w:rsid w:val="005D743E"/>
    <w:rsid w:val="005E4898"/>
    <w:rsid w:val="005F00DD"/>
    <w:rsid w:val="0060350C"/>
    <w:rsid w:val="00604897"/>
    <w:rsid w:val="00641664"/>
    <w:rsid w:val="00646A17"/>
    <w:rsid w:val="0068682D"/>
    <w:rsid w:val="006B5DC1"/>
    <w:rsid w:val="006B63CE"/>
    <w:rsid w:val="006C5AAE"/>
    <w:rsid w:val="006C7DEA"/>
    <w:rsid w:val="006D343F"/>
    <w:rsid w:val="006D7D01"/>
    <w:rsid w:val="0070402B"/>
    <w:rsid w:val="00720CBE"/>
    <w:rsid w:val="00721DCF"/>
    <w:rsid w:val="0073177D"/>
    <w:rsid w:val="00754983"/>
    <w:rsid w:val="00762FD9"/>
    <w:rsid w:val="0079757A"/>
    <w:rsid w:val="007E2E6C"/>
    <w:rsid w:val="00831366"/>
    <w:rsid w:val="00850DF7"/>
    <w:rsid w:val="0085640A"/>
    <w:rsid w:val="00894D8A"/>
    <w:rsid w:val="008B32DB"/>
    <w:rsid w:val="008F0516"/>
    <w:rsid w:val="00921AE2"/>
    <w:rsid w:val="00941E7E"/>
    <w:rsid w:val="0094267D"/>
    <w:rsid w:val="00952AD8"/>
    <w:rsid w:val="009556F3"/>
    <w:rsid w:val="00967CA0"/>
    <w:rsid w:val="00980599"/>
    <w:rsid w:val="0099796B"/>
    <w:rsid w:val="009B6998"/>
    <w:rsid w:val="009D138A"/>
    <w:rsid w:val="009D187A"/>
    <w:rsid w:val="00A11D07"/>
    <w:rsid w:val="00A1332D"/>
    <w:rsid w:val="00A239A8"/>
    <w:rsid w:val="00A32001"/>
    <w:rsid w:val="00A3607C"/>
    <w:rsid w:val="00A42072"/>
    <w:rsid w:val="00A90688"/>
    <w:rsid w:val="00A90B04"/>
    <w:rsid w:val="00AB1ABB"/>
    <w:rsid w:val="00AC0B1E"/>
    <w:rsid w:val="00AD6BDD"/>
    <w:rsid w:val="00AF38B9"/>
    <w:rsid w:val="00AF3DB0"/>
    <w:rsid w:val="00B03C71"/>
    <w:rsid w:val="00B24D40"/>
    <w:rsid w:val="00B34D83"/>
    <w:rsid w:val="00B35569"/>
    <w:rsid w:val="00B35CD9"/>
    <w:rsid w:val="00B6018A"/>
    <w:rsid w:val="00B610E4"/>
    <w:rsid w:val="00B6405F"/>
    <w:rsid w:val="00B643B8"/>
    <w:rsid w:val="00B73413"/>
    <w:rsid w:val="00BC56E1"/>
    <w:rsid w:val="00BE37C3"/>
    <w:rsid w:val="00BF5C5E"/>
    <w:rsid w:val="00C01A59"/>
    <w:rsid w:val="00C20180"/>
    <w:rsid w:val="00C355E4"/>
    <w:rsid w:val="00C63C9A"/>
    <w:rsid w:val="00CA51E0"/>
    <w:rsid w:val="00CB07F1"/>
    <w:rsid w:val="00CC7B4D"/>
    <w:rsid w:val="00CE28E8"/>
    <w:rsid w:val="00CE4B37"/>
    <w:rsid w:val="00CF2510"/>
    <w:rsid w:val="00CF44F9"/>
    <w:rsid w:val="00CF5E51"/>
    <w:rsid w:val="00D0095B"/>
    <w:rsid w:val="00D2477B"/>
    <w:rsid w:val="00D6667D"/>
    <w:rsid w:val="00D732B1"/>
    <w:rsid w:val="00DA0ED5"/>
    <w:rsid w:val="00DA2780"/>
    <w:rsid w:val="00DA3BBA"/>
    <w:rsid w:val="00DA58EB"/>
    <w:rsid w:val="00DA6913"/>
    <w:rsid w:val="00E24C03"/>
    <w:rsid w:val="00E43030"/>
    <w:rsid w:val="00E52119"/>
    <w:rsid w:val="00E65401"/>
    <w:rsid w:val="00E879EC"/>
    <w:rsid w:val="00ED0A9F"/>
    <w:rsid w:val="00ED5182"/>
    <w:rsid w:val="00EF12ED"/>
    <w:rsid w:val="00EF2BD1"/>
    <w:rsid w:val="00F160AF"/>
    <w:rsid w:val="00F40B1A"/>
    <w:rsid w:val="00F41118"/>
    <w:rsid w:val="00F44AA6"/>
    <w:rsid w:val="00F500F6"/>
    <w:rsid w:val="00F67101"/>
    <w:rsid w:val="00F90A3B"/>
    <w:rsid w:val="00FB061A"/>
    <w:rsid w:val="00FE66D3"/>
    <w:rsid w:val="18C55465"/>
    <w:rsid w:val="405B7B2E"/>
    <w:rsid w:val="66590721"/>
    <w:rsid w:val="669E3577"/>
    <w:rsid w:val="683826CA"/>
    <w:rsid w:val="698E15D0"/>
    <w:rsid w:val="69B801C6"/>
    <w:rsid w:val="70663D30"/>
    <w:rsid w:val="72A52BDD"/>
    <w:rsid w:val="72DC04F5"/>
    <w:rsid w:val="768216BE"/>
    <w:rsid w:val="7C06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81C9A1-60D2-48E9-8C3E-798ED52B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qFormat="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uiPriority="99"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18A"/>
  </w:style>
  <w:style w:type="paragraph" w:styleId="1">
    <w:name w:val="heading 1"/>
    <w:basedOn w:val="a"/>
    <w:next w:val="a"/>
    <w:uiPriority w:val="9"/>
    <w:qFormat/>
    <w:rsid w:val="003065DD"/>
    <w:pPr>
      <w:keepNext/>
      <w:spacing w:before="240" w:after="60"/>
      <w:outlineLvl w:val="0"/>
    </w:pPr>
    <w:rPr>
      <w:rFonts w:ascii="Cambria" w:eastAsia="Cambria" w:hAnsi="Cambria" w:cs="Cambria"/>
      <w:b/>
      <w:sz w:val="32"/>
      <w:szCs w:val="32"/>
    </w:rPr>
  </w:style>
  <w:style w:type="paragraph" w:styleId="2">
    <w:name w:val="heading 2"/>
    <w:basedOn w:val="a"/>
    <w:next w:val="a"/>
    <w:link w:val="20"/>
    <w:uiPriority w:val="9"/>
    <w:qFormat/>
    <w:rsid w:val="003065DD"/>
    <w:pPr>
      <w:keepNext/>
      <w:keepLines/>
      <w:spacing w:before="360" w:after="80"/>
      <w:outlineLvl w:val="1"/>
    </w:pPr>
    <w:rPr>
      <w:b/>
      <w:sz w:val="36"/>
      <w:szCs w:val="36"/>
    </w:rPr>
  </w:style>
  <w:style w:type="paragraph" w:styleId="3">
    <w:name w:val="heading 3"/>
    <w:basedOn w:val="a"/>
    <w:next w:val="a"/>
    <w:link w:val="30"/>
    <w:uiPriority w:val="9"/>
    <w:qFormat/>
    <w:rsid w:val="003065DD"/>
    <w:pPr>
      <w:keepNext/>
      <w:keepLines/>
      <w:spacing w:before="280" w:after="80"/>
      <w:outlineLvl w:val="2"/>
    </w:pPr>
    <w:rPr>
      <w:b/>
      <w:sz w:val="28"/>
      <w:szCs w:val="28"/>
    </w:rPr>
  </w:style>
  <w:style w:type="paragraph" w:styleId="4">
    <w:name w:val="heading 4"/>
    <w:basedOn w:val="a"/>
    <w:next w:val="a"/>
    <w:uiPriority w:val="9"/>
    <w:qFormat/>
    <w:rsid w:val="003065DD"/>
    <w:pPr>
      <w:keepNext/>
      <w:ind w:firstLine="720"/>
      <w:jc w:val="center"/>
      <w:outlineLvl w:val="3"/>
    </w:pPr>
    <w:rPr>
      <w:b/>
      <w:sz w:val="28"/>
      <w:szCs w:val="28"/>
    </w:rPr>
  </w:style>
  <w:style w:type="paragraph" w:styleId="5">
    <w:name w:val="heading 5"/>
    <w:basedOn w:val="a"/>
    <w:next w:val="a"/>
    <w:link w:val="50"/>
    <w:uiPriority w:val="9"/>
    <w:qFormat/>
    <w:rsid w:val="003065DD"/>
    <w:pPr>
      <w:keepNext/>
      <w:keepLines/>
      <w:spacing w:before="220" w:after="40"/>
      <w:outlineLvl w:val="4"/>
    </w:pPr>
    <w:rPr>
      <w:b/>
      <w:sz w:val="22"/>
      <w:szCs w:val="22"/>
    </w:rPr>
  </w:style>
  <w:style w:type="paragraph" w:styleId="6">
    <w:name w:val="heading 6"/>
    <w:basedOn w:val="a"/>
    <w:next w:val="a"/>
    <w:link w:val="60"/>
    <w:uiPriority w:val="9"/>
    <w:qFormat/>
    <w:rsid w:val="003065DD"/>
    <w:pPr>
      <w:keepNext/>
      <w:keepLines/>
      <w:spacing w:before="200" w:after="40"/>
      <w:outlineLvl w:val="5"/>
    </w:pPr>
    <w:rPr>
      <w:b/>
    </w:rPr>
  </w:style>
  <w:style w:type="paragraph" w:styleId="7">
    <w:name w:val="heading 7"/>
    <w:basedOn w:val="a"/>
    <w:next w:val="a"/>
    <w:link w:val="70"/>
    <w:uiPriority w:val="9"/>
    <w:semiHidden/>
    <w:unhideWhenUsed/>
    <w:qFormat/>
    <w:rsid w:val="00C20180"/>
    <w:pPr>
      <w:keepNext/>
      <w:keepLines/>
      <w:spacing w:before="40" w:line="276"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C20180"/>
    <w:pPr>
      <w:keepNext/>
      <w:keepLines/>
      <w:spacing w:line="276"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C20180"/>
    <w:pPr>
      <w:keepNext/>
      <w:keepLines/>
      <w:spacing w:line="276"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sid w:val="003065DD"/>
    <w:rPr>
      <w:vertAlign w:val="superscript"/>
    </w:rPr>
  </w:style>
  <w:style w:type="character" w:styleId="a4">
    <w:name w:val="Hyperlink"/>
    <w:basedOn w:val="a0"/>
    <w:uiPriority w:val="99"/>
    <w:unhideWhenUsed/>
    <w:qFormat/>
    <w:rsid w:val="003065DD"/>
    <w:rPr>
      <w:color w:val="0000FF"/>
      <w:u w:val="single"/>
    </w:rPr>
  </w:style>
  <w:style w:type="character" w:styleId="a5">
    <w:name w:val="page number"/>
    <w:basedOn w:val="a0"/>
    <w:qFormat/>
    <w:rsid w:val="003065DD"/>
  </w:style>
  <w:style w:type="paragraph" w:styleId="a6">
    <w:name w:val="Balloon Text"/>
    <w:link w:val="a7"/>
    <w:uiPriority w:val="99"/>
    <w:semiHidden/>
    <w:unhideWhenUsed/>
    <w:qFormat/>
    <w:rsid w:val="003065DD"/>
    <w:rPr>
      <w:rFonts w:ascii="Segoe UI" w:hAnsi="Segoe UI" w:cs="Segoe UI"/>
      <w:sz w:val="18"/>
      <w:szCs w:val="18"/>
    </w:rPr>
  </w:style>
  <w:style w:type="paragraph" w:styleId="21">
    <w:name w:val="Body Text 2"/>
    <w:link w:val="22"/>
    <w:uiPriority w:val="99"/>
    <w:unhideWhenUsed/>
    <w:qFormat/>
    <w:rsid w:val="003065DD"/>
    <w:pPr>
      <w:spacing w:after="120" w:line="480" w:lineRule="auto"/>
    </w:pPr>
  </w:style>
  <w:style w:type="paragraph" w:styleId="a8">
    <w:name w:val="footnote text"/>
    <w:link w:val="a9"/>
    <w:uiPriority w:val="99"/>
    <w:qFormat/>
    <w:rsid w:val="003065DD"/>
  </w:style>
  <w:style w:type="paragraph" w:styleId="aa">
    <w:name w:val="header"/>
    <w:link w:val="ab"/>
    <w:uiPriority w:val="99"/>
    <w:qFormat/>
    <w:rsid w:val="003065DD"/>
    <w:pPr>
      <w:tabs>
        <w:tab w:val="center" w:pos="4677"/>
        <w:tab w:val="right" w:pos="9355"/>
      </w:tabs>
    </w:pPr>
  </w:style>
  <w:style w:type="paragraph" w:styleId="ac">
    <w:name w:val="Body Text"/>
    <w:link w:val="ad"/>
    <w:uiPriority w:val="99"/>
    <w:qFormat/>
    <w:rsid w:val="003065DD"/>
    <w:pPr>
      <w:widowControl w:val="0"/>
      <w:tabs>
        <w:tab w:val="left" w:pos="10579"/>
      </w:tabs>
      <w:spacing w:line="280" w:lineRule="exact"/>
      <w:ind w:right="2964"/>
      <w:jc w:val="both"/>
    </w:pPr>
    <w:rPr>
      <w:snapToGrid w:val="0"/>
      <w:sz w:val="30"/>
    </w:rPr>
  </w:style>
  <w:style w:type="paragraph" w:styleId="ae">
    <w:name w:val="Title"/>
    <w:basedOn w:val="a"/>
    <w:next w:val="a"/>
    <w:link w:val="af"/>
    <w:uiPriority w:val="10"/>
    <w:qFormat/>
    <w:rsid w:val="003065DD"/>
    <w:pPr>
      <w:keepNext/>
      <w:keepLines/>
      <w:spacing w:before="480" w:after="120"/>
    </w:pPr>
    <w:rPr>
      <w:b/>
      <w:sz w:val="72"/>
      <w:szCs w:val="72"/>
    </w:rPr>
  </w:style>
  <w:style w:type="paragraph" w:styleId="af0">
    <w:name w:val="footer"/>
    <w:link w:val="af1"/>
    <w:uiPriority w:val="99"/>
    <w:qFormat/>
    <w:rsid w:val="003065DD"/>
    <w:pPr>
      <w:tabs>
        <w:tab w:val="center" w:pos="4677"/>
        <w:tab w:val="right" w:pos="9355"/>
      </w:tabs>
    </w:pPr>
  </w:style>
  <w:style w:type="paragraph" w:styleId="af2">
    <w:name w:val="Normal (Web)"/>
    <w:uiPriority w:val="99"/>
    <w:unhideWhenUsed/>
    <w:qFormat/>
    <w:rsid w:val="003065DD"/>
    <w:pPr>
      <w:spacing w:before="100" w:beforeAutospacing="1" w:after="100" w:afterAutospacing="1"/>
    </w:pPr>
    <w:rPr>
      <w:sz w:val="24"/>
      <w:szCs w:val="24"/>
    </w:rPr>
  </w:style>
  <w:style w:type="paragraph" w:styleId="af3">
    <w:name w:val="Subtitle"/>
    <w:basedOn w:val="a"/>
    <w:next w:val="a"/>
    <w:link w:val="af4"/>
    <w:uiPriority w:val="11"/>
    <w:qFormat/>
    <w:rsid w:val="003065DD"/>
    <w:pPr>
      <w:keepNext/>
      <w:keepLines/>
      <w:spacing w:before="360" w:after="80"/>
    </w:pPr>
    <w:rPr>
      <w:rFonts w:ascii="Georgia" w:eastAsia="Georgia" w:hAnsi="Georgia" w:cs="Georgia"/>
      <w:i/>
      <w:color w:val="666666"/>
      <w:sz w:val="48"/>
      <w:szCs w:val="48"/>
    </w:rPr>
  </w:style>
  <w:style w:type="table" w:styleId="af5">
    <w:name w:val="Table Grid"/>
    <w:basedOn w:val="a1"/>
    <w:uiPriority w:val="39"/>
    <w:qFormat/>
    <w:rsid w:val="00306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Normal"/>
    <w:qFormat/>
    <w:rsid w:val="003065DD"/>
    <w:tblPr>
      <w:tblCellMar>
        <w:top w:w="100" w:type="dxa"/>
        <w:left w:w="100" w:type="dxa"/>
        <w:bottom w:w="100" w:type="dxa"/>
        <w:right w:w="100" w:type="dxa"/>
      </w:tblCellMar>
    </w:tblPr>
  </w:style>
  <w:style w:type="character" w:customStyle="1" w:styleId="10">
    <w:name w:val="Заголовок 1 Знак"/>
    <w:uiPriority w:val="9"/>
    <w:qFormat/>
    <w:rsid w:val="003065DD"/>
    <w:rPr>
      <w:rFonts w:ascii="Cambria" w:eastAsia="Times New Roman" w:hAnsi="Cambria" w:cs="Times New Roman"/>
      <w:b/>
      <w:bCs/>
      <w:kern w:val="32"/>
      <w:sz w:val="32"/>
      <w:szCs w:val="32"/>
      <w:lang w:val="fr-FR"/>
    </w:rPr>
  </w:style>
  <w:style w:type="character" w:customStyle="1" w:styleId="40">
    <w:name w:val="Заголовок 4 Знак"/>
    <w:basedOn w:val="a0"/>
    <w:qFormat/>
    <w:rsid w:val="003065DD"/>
    <w:rPr>
      <w:b/>
      <w:sz w:val="28"/>
    </w:rPr>
  </w:style>
  <w:style w:type="character" w:customStyle="1" w:styleId="a9">
    <w:name w:val="Текст сноски Знак"/>
    <w:basedOn w:val="a0"/>
    <w:link w:val="a8"/>
    <w:uiPriority w:val="99"/>
    <w:qFormat/>
    <w:rsid w:val="003065DD"/>
    <w:rPr>
      <w:lang w:val="fr-FR"/>
    </w:rPr>
  </w:style>
  <w:style w:type="paragraph" w:customStyle="1" w:styleId="11">
    <w:name w:val="Обычный1"/>
    <w:uiPriority w:val="99"/>
    <w:qFormat/>
    <w:rsid w:val="003065DD"/>
    <w:pPr>
      <w:snapToGrid w:val="0"/>
    </w:pPr>
    <w:rPr>
      <w:lang w:val="fr-FR"/>
    </w:rPr>
  </w:style>
  <w:style w:type="character" w:customStyle="1" w:styleId="ab">
    <w:name w:val="Верхний колонтитул Знак"/>
    <w:basedOn w:val="a0"/>
    <w:link w:val="aa"/>
    <w:uiPriority w:val="99"/>
    <w:qFormat/>
    <w:rsid w:val="003065DD"/>
    <w:rPr>
      <w:lang w:val="fr-FR"/>
    </w:rPr>
  </w:style>
  <w:style w:type="character" w:customStyle="1" w:styleId="af1">
    <w:name w:val="Нижний колонтитул Знак"/>
    <w:basedOn w:val="a0"/>
    <w:link w:val="af0"/>
    <w:uiPriority w:val="99"/>
    <w:qFormat/>
    <w:rsid w:val="003065DD"/>
    <w:rPr>
      <w:lang w:val="fr-FR"/>
    </w:rPr>
  </w:style>
  <w:style w:type="character" w:customStyle="1" w:styleId="af6">
    <w:name w:val="Основной шрифт"/>
    <w:qFormat/>
    <w:rsid w:val="003065DD"/>
  </w:style>
  <w:style w:type="character" w:customStyle="1" w:styleId="ad">
    <w:name w:val="Основной текст Знак"/>
    <w:basedOn w:val="a0"/>
    <w:link w:val="ac"/>
    <w:uiPriority w:val="99"/>
    <w:qFormat/>
    <w:rsid w:val="003065DD"/>
    <w:rPr>
      <w:snapToGrid w:val="0"/>
      <w:sz w:val="30"/>
    </w:rPr>
  </w:style>
  <w:style w:type="paragraph" w:customStyle="1" w:styleId="ConsPlusTitle">
    <w:name w:val="ConsPlusTitle"/>
    <w:uiPriority w:val="99"/>
    <w:qFormat/>
    <w:rsid w:val="003065DD"/>
    <w:pPr>
      <w:widowControl w:val="0"/>
      <w:autoSpaceDE w:val="0"/>
      <w:autoSpaceDN w:val="0"/>
      <w:adjustRightInd w:val="0"/>
    </w:pPr>
    <w:rPr>
      <w:rFonts w:ascii="Arial" w:hAnsi="Arial" w:cs="Arial"/>
      <w:b/>
      <w:bCs/>
    </w:rPr>
  </w:style>
  <w:style w:type="paragraph" w:styleId="af7">
    <w:name w:val="List Paragraph"/>
    <w:basedOn w:val="a"/>
    <w:uiPriority w:val="34"/>
    <w:qFormat/>
    <w:rsid w:val="003065DD"/>
    <w:pPr>
      <w:ind w:left="720"/>
      <w:contextualSpacing/>
    </w:pPr>
    <w:rPr>
      <w:sz w:val="24"/>
      <w:szCs w:val="24"/>
    </w:rPr>
  </w:style>
  <w:style w:type="paragraph" w:customStyle="1" w:styleId="ConsPlusNormal">
    <w:name w:val="ConsPlusNormal"/>
    <w:uiPriority w:val="99"/>
    <w:qFormat/>
    <w:rsid w:val="003065DD"/>
    <w:pPr>
      <w:widowControl w:val="0"/>
      <w:autoSpaceDE w:val="0"/>
      <w:autoSpaceDN w:val="0"/>
      <w:adjustRightInd w:val="0"/>
      <w:ind w:firstLine="720"/>
    </w:pPr>
    <w:rPr>
      <w:rFonts w:ascii="Arial" w:hAnsi="Arial" w:cs="Arial"/>
    </w:rPr>
  </w:style>
  <w:style w:type="paragraph" w:customStyle="1" w:styleId="110">
    <w:name w:val="Обычный11"/>
    <w:uiPriority w:val="99"/>
    <w:qFormat/>
    <w:rsid w:val="003065DD"/>
    <w:pPr>
      <w:snapToGrid w:val="0"/>
    </w:pPr>
    <w:rPr>
      <w:lang w:val="fr-FR"/>
    </w:rPr>
  </w:style>
  <w:style w:type="paragraph" w:customStyle="1" w:styleId="ConsPlusNonformat">
    <w:name w:val="ConsPlusNonformat"/>
    <w:uiPriority w:val="99"/>
    <w:qFormat/>
    <w:rsid w:val="003065DD"/>
    <w:pPr>
      <w:widowControl w:val="0"/>
      <w:autoSpaceDE w:val="0"/>
      <w:autoSpaceDN w:val="0"/>
    </w:pPr>
    <w:rPr>
      <w:rFonts w:ascii="Courier New" w:hAnsi="Courier New" w:cs="Courier New"/>
    </w:rPr>
  </w:style>
  <w:style w:type="paragraph" w:customStyle="1" w:styleId="titlep">
    <w:name w:val="titlep"/>
    <w:uiPriority w:val="99"/>
    <w:qFormat/>
    <w:rsid w:val="003065DD"/>
    <w:pPr>
      <w:spacing w:before="240" w:after="240"/>
      <w:jc w:val="center"/>
    </w:pPr>
    <w:rPr>
      <w:b/>
      <w:bCs/>
      <w:sz w:val="24"/>
      <w:szCs w:val="24"/>
    </w:rPr>
  </w:style>
  <w:style w:type="paragraph" w:customStyle="1" w:styleId="point">
    <w:name w:val="point"/>
    <w:uiPriority w:val="99"/>
    <w:qFormat/>
    <w:rsid w:val="003065DD"/>
    <w:pPr>
      <w:ind w:firstLine="567"/>
      <w:jc w:val="both"/>
    </w:pPr>
    <w:rPr>
      <w:sz w:val="24"/>
      <w:szCs w:val="24"/>
    </w:rPr>
  </w:style>
  <w:style w:type="paragraph" w:customStyle="1" w:styleId="table10">
    <w:name w:val="table10"/>
    <w:uiPriority w:val="99"/>
    <w:qFormat/>
    <w:rsid w:val="003065DD"/>
  </w:style>
  <w:style w:type="character" w:customStyle="1" w:styleId="rvts20">
    <w:name w:val="rvts20"/>
    <w:basedOn w:val="a0"/>
    <w:qFormat/>
    <w:rsid w:val="003065DD"/>
  </w:style>
  <w:style w:type="paragraph" w:customStyle="1" w:styleId="12">
    <w:name w:val="Абзац списка1"/>
    <w:uiPriority w:val="99"/>
    <w:qFormat/>
    <w:rsid w:val="003065DD"/>
    <w:pPr>
      <w:ind w:left="720"/>
      <w:contextualSpacing/>
    </w:pPr>
    <w:rPr>
      <w:sz w:val="24"/>
      <w:szCs w:val="24"/>
    </w:rPr>
  </w:style>
  <w:style w:type="paragraph" w:customStyle="1" w:styleId="23">
    <w:name w:val="Обычный2"/>
    <w:uiPriority w:val="99"/>
    <w:qFormat/>
    <w:rsid w:val="003065DD"/>
    <w:pPr>
      <w:snapToGrid w:val="0"/>
    </w:pPr>
    <w:rPr>
      <w:lang w:val="fr-FR"/>
    </w:rPr>
  </w:style>
  <w:style w:type="paragraph" w:customStyle="1" w:styleId="13">
    <w:name w:val="Без интервала1"/>
    <w:link w:val="NoSpacingChar"/>
    <w:qFormat/>
    <w:rsid w:val="003065DD"/>
    <w:rPr>
      <w:rFonts w:ascii="Calibri" w:eastAsia="Calibri" w:hAnsi="Calibri"/>
      <w:sz w:val="22"/>
      <w:szCs w:val="22"/>
    </w:rPr>
  </w:style>
  <w:style w:type="character" w:customStyle="1" w:styleId="NoSpacingChar">
    <w:name w:val="No Spacing Char"/>
    <w:link w:val="13"/>
    <w:qFormat/>
    <w:locked/>
    <w:rsid w:val="003065DD"/>
    <w:rPr>
      <w:rFonts w:ascii="Calibri" w:eastAsia="Calibri" w:hAnsi="Calibri"/>
      <w:sz w:val="22"/>
      <w:szCs w:val="22"/>
    </w:rPr>
  </w:style>
  <w:style w:type="character" w:customStyle="1" w:styleId="af8">
    <w:name w:val="Без интервала Знак"/>
    <w:link w:val="af9"/>
    <w:uiPriority w:val="1"/>
    <w:qFormat/>
    <w:locked/>
    <w:rsid w:val="003065DD"/>
  </w:style>
  <w:style w:type="paragraph" w:styleId="af9">
    <w:name w:val="No Spacing"/>
    <w:link w:val="af8"/>
    <w:uiPriority w:val="1"/>
    <w:qFormat/>
    <w:rsid w:val="003065DD"/>
  </w:style>
  <w:style w:type="character" w:customStyle="1" w:styleId="NoSpacingChar1">
    <w:name w:val="No Spacing Char1"/>
    <w:link w:val="24"/>
    <w:qFormat/>
    <w:locked/>
    <w:rsid w:val="003065DD"/>
  </w:style>
  <w:style w:type="paragraph" w:customStyle="1" w:styleId="24">
    <w:name w:val="Без интервала2"/>
    <w:link w:val="NoSpacingChar1"/>
    <w:qFormat/>
    <w:rsid w:val="003065DD"/>
  </w:style>
  <w:style w:type="character" w:customStyle="1" w:styleId="a7">
    <w:name w:val="Текст выноски Знак"/>
    <w:basedOn w:val="a0"/>
    <w:link w:val="a6"/>
    <w:uiPriority w:val="99"/>
    <w:semiHidden/>
    <w:qFormat/>
    <w:rsid w:val="003065DD"/>
    <w:rPr>
      <w:rFonts w:ascii="Segoe UI" w:hAnsi="Segoe UI" w:cs="Segoe UI"/>
      <w:sz w:val="18"/>
      <w:szCs w:val="18"/>
      <w:lang w:val="fr-FR"/>
    </w:rPr>
  </w:style>
  <w:style w:type="character" w:customStyle="1" w:styleId="word-wrapper">
    <w:name w:val="word-wrapper"/>
    <w:basedOn w:val="a0"/>
    <w:qFormat/>
    <w:rsid w:val="003065DD"/>
  </w:style>
  <w:style w:type="character" w:customStyle="1" w:styleId="fake-non-breaking-space">
    <w:name w:val="fake-non-breaking-space"/>
    <w:basedOn w:val="a0"/>
    <w:qFormat/>
    <w:rsid w:val="003065DD"/>
  </w:style>
  <w:style w:type="paragraph" w:customStyle="1" w:styleId="newncpi">
    <w:name w:val="newncpi"/>
    <w:uiPriority w:val="99"/>
    <w:qFormat/>
    <w:rsid w:val="003065DD"/>
    <w:pPr>
      <w:ind w:firstLine="567"/>
      <w:jc w:val="both"/>
    </w:pPr>
    <w:rPr>
      <w:sz w:val="24"/>
      <w:szCs w:val="24"/>
    </w:rPr>
  </w:style>
  <w:style w:type="paragraph" w:customStyle="1" w:styleId="msonormalcxspmiddle">
    <w:name w:val="msonormalcxspmiddle"/>
    <w:qFormat/>
    <w:rsid w:val="003065DD"/>
    <w:pPr>
      <w:spacing w:after="160" w:line="252" w:lineRule="auto"/>
    </w:pPr>
    <w:rPr>
      <w:rFonts w:ascii="Calibri" w:hAnsi="Calibri"/>
      <w:sz w:val="24"/>
      <w:szCs w:val="24"/>
      <w:lang w:eastAsia="en-US"/>
    </w:rPr>
  </w:style>
  <w:style w:type="paragraph" w:customStyle="1" w:styleId="msonormalcxspmiddlecxspmiddle">
    <w:name w:val="msonormalcxspmiddlecxspmiddle"/>
    <w:qFormat/>
    <w:rsid w:val="003065DD"/>
    <w:pPr>
      <w:spacing w:before="100" w:beforeAutospacing="1" w:after="100" w:afterAutospacing="1"/>
    </w:pPr>
    <w:rPr>
      <w:sz w:val="24"/>
      <w:szCs w:val="24"/>
    </w:rPr>
  </w:style>
  <w:style w:type="character" w:customStyle="1" w:styleId="22">
    <w:name w:val="Основной текст 2 Знак"/>
    <w:basedOn w:val="a0"/>
    <w:link w:val="21"/>
    <w:uiPriority w:val="99"/>
    <w:qFormat/>
    <w:rsid w:val="003065DD"/>
    <w:rPr>
      <w:lang w:val="fr-FR"/>
    </w:rPr>
  </w:style>
  <w:style w:type="table" w:customStyle="1" w:styleId="Style55">
    <w:name w:val="_Style 55"/>
    <w:basedOn w:val="TableNormal"/>
    <w:qFormat/>
    <w:rsid w:val="003065DD"/>
    <w:tblPr>
      <w:tblCellMar>
        <w:top w:w="0" w:type="dxa"/>
        <w:left w:w="115" w:type="dxa"/>
        <w:bottom w:w="0" w:type="dxa"/>
        <w:right w:w="115" w:type="dxa"/>
      </w:tblCellMar>
    </w:tblPr>
  </w:style>
  <w:style w:type="table" w:customStyle="1" w:styleId="Style56">
    <w:name w:val="_Style 56"/>
    <w:basedOn w:val="TableNormal"/>
    <w:qFormat/>
    <w:rsid w:val="003065DD"/>
    <w:tblPr>
      <w:tblCellMar>
        <w:top w:w="0" w:type="dxa"/>
        <w:left w:w="115" w:type="dxa"/>
        <w:bottom w:w="0" w:type="dxa"/>
        <w:right w:w="115" w:type="dxa"/>
      </w:tblCellMar>
    </w:tblPr>
  </w:style>
  <w:style w:type="table" w:customStyle="1" w:styleId="Style57">
    <w:name w:val="_Style 57"/>
    <w:basedOn w:val="TableNormal"/>
    <w:qFormat/>
    <w:rsid w:val="003065DD"/>
    <w:tblPr>
      <w:tblCellMar>
        <w:top w:w="0" w:type="dxa"/>
        <w:left w:w="115" w:type="dxa"/>
        <w:bottom w:w="0" w:type="dxa"/>
        <w:right w:w="115" w:type="dxa"/>
      </w:tblCellMar>
    </w:tblPr>
  </w:style>
  <w:style w:type="table" w:customStyle="1" w:styleId="Style58">
    <w:name w:val="_Style 58"/>
    <w:basedOn w:val="TableNormal"/>
    <w:qFormat/>
    <w:rsid w:val="003065DD"/>
    <w:tblPr>
      <w:tblCellMar>
        <w:top w:w="0" w:type="dxa"/>
        <w:left w:w="115" w:type="dxa"/>
        <w:bottom w:w="0" w:type="dxa"/>
        <w:right w:w="115" w:type="dxa"/>
      </w:tblCellMar>
    </w:tblPr>
  </w:style>
  <w:style w:type="table" w:customStyle="1" w:styleId="Style59">
    <w:name w:val="_Style 59"/>
    <w:basedOn w:val="TableNormal"/>
    <w:qFormat/>
    <w:rsid w:val="003065DD"/>
    <w:tblPr>
      <w:tblCellMar>
        <w:top w:w="0" w:type="dxa"/>
        <w:left w:w="115" w:type="dxa"/>
        <w:bottom w:w="0" w:type="dxa"/>
        <w:right w:w="115" w:type="dxa"/>
      </w:tblCellMar>
    </w:tblPr>
  </w:style>
  <w:style w:type="table" w:customStyle="1" w:styleId="Style60">
    <w:name w:val="_Style 60"/>
    <w:basedOn w:val="TableNormal"/>
    <w:qFormat/>
    <w:rsid w:val="003065DD"/>
    <w:tblPr>
      <w:tblCellMar>
        <w:top w:w="0" w:type="dxa"/>
        <w:left w:w="115" w:type="dxa"/>
        <w:bottom w:w="0" w:type="dxa"/>
        <w:right w:w="115" w:type="dxa"/>
      </w:tblCellMar>
    </w:tblPr>
  </w:style>
  <w:style w:type="table" w:customStyle="1" w:styleId="Style61">
    <w:name w:val="_Style 61"/>
    <w:basedOn w:val="TableNormal"/>
    <w:qFormat/>
    <w:rsid w:val="003065DD"/>
    <w:tblPr>
      <w:tblCellMar>
        <w:top w:w="0" w:type="dxa"/>
        <w:left w:w="115" w:type="dxa"/>
        <w:bottom w:w="0" w:type="dxa"/>
        <w:right w:w="115" w:type="dxa"/>
      </w:tblCellMar>
    </w:tblPr>
  </w:style>
  <w:style w:type="table" w:customStyle="1" w:styleId="Style62">
    <w:name w:val="_Style 62"/>
    <w:basedOn w:val="TableNormal"/>
    <w:qFormat/>
    <w:rsid w:val="003065DD"/>
    <w:tblPr>
      <w:tblCellMar>
        <w:top w:w="0" w:type="dxa"/>
        <w:left w:w="108" w:type="dxa"/>
        <w:bottom w:w="0" w:type="dxa"/>
        <w:right w:w="108" w:type="dxa"/>
      </w:tblCellMar>
    </w:tblPr>
  </w:style>
  <w:style w:type="table" w:customStyle="1" w:styleId="Style63">
    <w:name w:val="_Style 63"/>
    <w:basedOn w:val="TableNormal"/>
    <w:qFormat/>
    <w:rsid w:val="003065DD"/>
    <w:tblPr>
      <w:tblCellMar>
        <w:top w:w="0" w:type="dxa"/>
        <w:left w:w="115" w:type="dxa"/>
        <w:bottom w:w="0" w:type="dxa"/>
        <w:right w:w="115" w:type="dxa"/>
      </w:tblCellMar>
    </w:tblPr>
  </w:style>
  <w:style w:type="table" w:customStyle="1" w:styleId="Style64">
    <w:name w:val="_Style 64"/>
    <w:basedOn w:val="TableNormal"/>
    <w:qFormat/>
    <w:rsid w:val="003065DD"/>
    <w:tblPr>
      <w:tblCellMar>
        <w:top w:w="0" w:type="dxa"/>
        <w:left w:w="108" w:type="dxa"/>
        <w:bottom w:w="0" w:type="dxa"/>
        <w:right w:w="108" w:type="dxa"/>
      </w:tblCellMar>
    </w:tblPr>
  </w:style>
  <w:style w:type="table" w:customStyle="1" w:styleId="Style65">
    <w:name w:val="_Style 65"/>
    <w:basedOn w:val="TableNormal"/>
    <w:qFormat/>
    <w:rsid w:val="003065DD"/>
    <w:tblPr>
      <w:tblCellMar>
        <w:top w:w="0" w:type="dxa"/>
        <w:left w:w="115" w:type="dxa"/>
        <w:bottom w:w="0" w:type="dxa"/>
        <w:right w:w="115" w:type="dxa"/>
      </w:tblCellMar>
    </w:tblPr>
  </w:style>
  <w:style w:type="table" w:customStyle="1" w:styleId="Style66">
    <w:name w:val="_Style 66"/>
    <w:basedOn w:val="TableNormal"/>
    <w:qFormat/>
    <w:rsid w:val="003065DD"/>
    <w:tblPr>
      <w:tblCellMar>
        <w:top w:w="0" w:type="dxa"/>
        <w:left w:w="115" w:type="dxa"/>
        <w:bottom w:w="0" w:type="dxa"/>
        <w:right w:w="115" w:type="dxa"/>
      </w:tblCellMar>
    </w:tblPr>
  </w:style>
  <w:style w:type="table" w:customStyle="1" w:styleId="Style67">
    <w:name w:val="_Style 67"/>
    <w:basedOn w:val="TableNormal"/>
    <w:qFormat/>
    <w:rsid w:val="003065DD"/>
    <w:tblPr>
      <w:tblCellMar>
        <w:top w:w="0" w:type="dxa"/>
        <w:left w:w="115" w:type="dxa"/>
        <w:bottom w:w="0" w:type="dxa"/>
        <w:right w:w="115" w:type="dxa"/>
      </w:tblCellMar>
    </w:tblPr>
  </w:style>
  <w:style w:type="table" w:customStyle="1" w:styleId="Style68">
    <w:name w:val="_Style 68"/>
    <w:basedOn w:val="TableNormal"/>
    <w:qFormat/>
    <w:rsid w:val="003065DD"/>
    <w:tblPr>
      <w:tblCellMar>
        <w:top w:w="0" w:type="dxa"/>
        <w:left w:w="115" w:type="dxa"/>
        <w:bottom w:w="0" w:type="dxa"/>
        <w:right w:w="115" w:type="dxa"/>
      </w:tblCellMar>
    </w:tblPr>
  </w:style>
  <w:style w:type="table" w:customStyle="1" w:styleId="Style69">
    <w:name w:val="_Style 69"/>
    <w:basedOn w:val="TableNormal"/>
    <w:qFormat/>
    <w:rsid w:val="003065DD"/>
    <w:tblPr>
      <w:tblCellMar>
        <w:top w:w="0" w:type="dxa"/>
        <w:left w:w="115" w:type="dxa"/>
        <w:bottom w:w="0" w:type="dxa"/>
        <w:right w:w="115" w:type="dxa"/>
      </w:tblCellMar>
    </w:tblPr>
  </w:style>
  <w:style w:type="table" w:customStyle="1" w:styleId="Style70">
    <w:name w:val="_Style 70"/>
    <w:basedOn w:val="TableNormal"/>
    <w:qFormat/>
    <w:rsid w:val="003065DD"/>
    <w:tblPr>
      <w:tblCellMar>
        <w:top w:w="0" w:type="dxa"/>
        <w:left w:w="115" w:type="dxa"/>
        <w:bottom w:w="0" w:type="dxa"/>
        <w:right w:w="115" w:type="dxa"/>
      </w:tblCellMar>
    </w:tblPr>
  </w:style>
  <w:style w:type="table" w:customStyle="1" w:styleId="Style71">
    <w:name w:val="_Style 71"/>
    <w:basedOn w:val="TableNormal"/>
    <w:qFormat/>
    <w:rsid w:val="003065DD"/>
    <w:tblPr>
      <w:tblCellMar>
        <w:top w:w="0" w:type="dxa"/>
        <w:left w:w="115" w:type="dxa"/>
        <w:bottom w:w="0" w:type="dxa"/>
        <w:right w:w="115" w:type="dxa"/>
      </w:tblCellMar>
    </w:tblPr>
  </w:style>
  <w:style w:type="table" w:customStyle="1" w:styleId="Style72">
    <w:name w:val="_Style 72"/>
    <w:basedOn w:val="TableNormal"/>
    <w:qFormat/>
    <w:rsid w:val="003065DD"/>
    <w:tblPr>
      <w:tblCellMar>
        <w:top w:w="0" w:type="dxa"/>
        <w:left w:w="115" w:type="dxa"/>
        <w:bottom w:w="0" w:type="dxa"/>
        <w:right w:w="115" w:type="dxa"/>
      </w:tblCellMar>
    </w:tblPr>
  </w:style>
  <w:style w:type="table" w:customStyle="1" w:styleId="Style73">
    <w:name w:val="_Style 73"/>
    <w:basedOn w:val="TableNormal"/>
    <w:qFormat/>
    <w:rsid w:val="003065DD"/>
    <w:tblPr>
      <w:tblCellMar>
        <w:top w:w="0" w:type="dxa"/>
        <w:left w:w="115" w:type="dxa"/>
        <w:bottom w:w="0" w:type="dxa"/>
        <w:right w:w="115" w:type="dxa"/>
      </w:tblCellMar>
    </w:tblPr>
  </w:style>
  <w:style w:type="table" w:customStyle="1" w:styleId="Style74">
    <w:name w:val="_Style 74"/>
    <w:basedOn w:val="TableNormal"/>
    <w:qFormat/>
    <w:rsid w:val="003065DD"/>
    <w:tblPr>
      <w:tblCellMar>
        <w:top w:w="0" w:type="dxa"/>
        <w:left w:w="70" w:type="dxa"/>
        <w:bottom w:w="0" w:type="dxa"/>
        <w:right w:w="70" w:type="dxa"/>
      </w:tblCellMar>
    </w:tblPr>
  </w:style>
  <w:style w:type="table" w:customStyle="1" w:styleId="Style75">
    <w:name w:val="_Style 75"/>
    <w:basedOn w:val="TableNormal"/>
    <w:qFormat/>
    <w:rsid w:val="003065DD"/>
    <w:tblPr>
      <w:tblCellMar>
        <w:top w:w="0" w:type="dxa"/>
        <w:left w:w="115" w:type="dxa"/>
        <w:bottom w:w="0" w:type="dxa"/>
        <w:right w:w="115" w:type="dxa"/>
      </w:tblCellMar>
    </w:tblPr>
  </w:style>
  <w:style w:type="table" w:customStyle="1" w:styleId="Style76">
    <w:name w:val="_Style 76"/>
    <w:basedOn w:val="TableNormal"/>
    <w:qFormat/>
    <w:rsid w:val="003065DD"/>
    <w:tblPr>
      <w:tblCellMar>
        <w:top w:w="0" w:type="dxa"/>
        <w:left w:w="115" w:type="dxa"/>
        <w:bottom w:w="0" w:type="dxa"/>
        <w:right w:w="115" w:type="dxa"/>
      </w:tblCellMar>
    </w:tblPr>
  </w:style>
  <w:style w:type="table" w:customStyle="1" w:styleId="Style77">
    <w:name w:val="_Style 77"/>
    <w:basedOn w:val="TableNormal"/>
    <w:qFormat/>
    <w:rsid w:val="003065DD"/>
    <w:tblPr>
      <w:tblCellMar>
        <w:top w:w="0" w:type="dxa"/>
        <w:left w:w="115" w:type="dxa"/>
        <w:bottom w:w="0" w:type="dxa"/>
        <w:right w:w="115" w:type="dxa"/>
      </w:tblCellMar>
    </w:tblPr>
  </w:style>
  <w:style w:type="table" w:customStyle="1" w:styleId="Style78">
    <w:name w:val="_Style 78"/>
    <w:basedOn w:val="TableNormal"/>
    <w:qFormat/>
    <w:rsid w:val="003065DD"/>
    <w:tblPr>
      <w:tblCellMar>
        <w:top w:w="0" w:type="dxa"/>
        <w:left w:w="115" w:type="dxa"/>
        <w:bottom w:w="0" w:type="dxa"/>
        <w:right w:w="115" w:type="dxa"/>
      </w:tblCellMar>
    </w:tblPr>
  </w:style>
  <w:style w:type="table" w:customStyle="1" w:styleId="Style79">
    <w:name w:val="_Style 79"/>
    <w:basedOn w:val="TableNormal"/>
    <w:qFormat/>
    <w:rsid w:val="003065DD"/>
    <w:tblPr>
      <w:tblCellMar>
        <w:top w:w="0" w:type="dxa"/>
        <w:left w:w="115" w:type="dxa"/>
        <w:bottom w:w="0" w:type="dxa"/>
        <w:right w:w="115" w:type="dxa"/>
      </w:tblCellMar>
    </w:tblPr>
  </w:style>
  <w:style w:type="table" w:customStyle="1" w:styleId="Style80">
    <w:name w:val="_Style 80"/>
    <w:basedOn w:val="TableNormal"/>
    <w:qFormat/>
    <w:rsid w:val="003065DD"/>
    <w:tblPr>
      <w:tblCellMar>
        <w:top w:w="0" w:type="dxa"/>
        <w:left w:w="115" w:type="dxa"/>
        <w:bottom w:w="0" w:type="dxa"/>
        <w:right w:w="115" w:type="dxa"/>
      </w:tblCellMar>
    </w:tblPr>
  </w:style>
  <w:style w:type="table" w:customStyle="1" w:styleId="Style81">
    <w:name w:val="_Style 81"/>
    <w:basedOn w:val="TableNormal"/>
    <w:qFormat/>
    <w:rsid w:val="003065DD"/>
    <w:tblPr>
      <w:tblCellMar>
        <w:top w:w="0" w:type="dxa"/>
        <w:left w:w="115" w:type="dxa"/>
        <w:bottom w:w="0" w:type="dxa"/>
        <w:right w:w="115" w:type="dxa"/>
      </w:tblCellMar>
    </w:tblPr>
  </w:style>
  <w:style w:type="table" w:customStyle="1" w:styleId="Style82">
    <w:name w:val="_Style 82"/>
    <w:basedOn w:val="TableNormal"/>
    <w:qFormat/>
    <w:rsid w:val="003065DD"/>
    <w:tblPr>
      <w:tblCellMar>
        <w:top w:w="0" w:type="dxa"/>
        <w:left w:w="115" w:type="dxa"/>
        <w:bottom w:w="0" w:type="dxa"/>
        <w:right w:w="115" w:type="dxa"/>
      </w:tblCellMar>
    </w:tblPr>
  </w:style>
  <w:style w:type="table" w:customStyle="1" w:styleId="Style83">
    <w:name w:val="_Style 83"/>
    <w:basedOn w:val="TableNormal"/>
    <w:qFormat/>
    <w:rsid w:val="003065DD"/>
    <w:tblPr>
      <w:tblCellMar>
        <w:top w:w="0" w:type="dxa"/>
        <w:left w:w="115" w:type="dxa"/>
        <w:bottom w:w="0" w:type="dxa"/>
        <w:right w:w="115" w:type="dxa"/>
      </w:tblCellMar>
    </w:tblPr>
  </w:style>
  <w:style w:type="table" w:customStyle="1" w:styleId="Style84">
    <w:name w:val="_Style 84"/>
    <w:basedOn w:val="TableNormal"/>
    <w:qFormat/>
    <w:rsid w:val="003065DD"/>
    <w:tblPr>
      <w:tblCellMar>
        <w:top w:w="0" w:type="dxa"/>
        <w:left w:w="115" w:type="dxa"/>
        <w:bottom w:w="0" w:type="dxa"/>
        <w:right w:w="115" w:type="dxa"/>
      </w:tblCellMar>
    </w:tblPr>
  </w:style>
  <w:style w:type="table" w:customStyle="1" w:styleId="Style85">
    <w:name w:val="_Style 85"/>
    <w:basedOn w:val="TableNormal"/>
    <w:qFormat/>
    <w:rsid w:val="003065DD"/>
    <w:tblPr>
      <w:tblCellMar>
        <w:top w:w="0" w:type="dxa"/>
        <w:left w:w="115" w:type="dxa"/>
        <w:bottom w:w="0" w:type="dxa"/>
        <w:right w:w="115" w:type="dxa"/>
      </w:tblCellMar>
    </w:tblPr>
  </w:style>
  <w:style w:type="table" w:customStyle="1" w:styleId="Style86">
    <w:name w:val="_Style 86"/>
    <w:basedOn w:val="TableNormal"/>
    <w:qFormat/>
    <w:rsid w:val="003065DD"/>
    <w:tblPr>
      <w:tblCellMar>
        <w:top w:w="0" w:type="dxa"/>
        <w:left w:w="115" w:type="dxa"/>
        <w:bottom w:w="0" w:type="dxa"/>
        <w:right w:w="115" w:type="dxa"/>
      </w:tblCellMar>
    </w:tblPr>
  </w:style>
  <w:style w:type="table" w:customStyle="1" w:styleId="Style87">
    <w:name w:val="_Style 87"/>
    <w:basedOn w:val="TableNormal"/>
    <w:qFormat/>
    <w:rsid w:val="003065DD"/>
    <w:tblPr>
      <w:tblCellMar>
        <w:top w:w="0" w:type="dxa"/>
        <w:left w:w="115" w:type="dxa"/>
        <w:bottom w:w="0" w:type="dxa"/>
        <w:right w:w="115" w:type="dxa"/>
      </w:tblCellMar>
    </w:tblPr>
  </w:style>
  <w:style w:type="table" w:customStyle="1" w:styleId="Style88">
    <w:name w:val="_Style 88"/>
    <w:basedOn w:val="TableNormal"/>
    <w:qFormat/>
    <w:rsid w:val="003065DD"/>
    <w:tblPr>
      <w:tblCellMar>
        <w:top w:w="0" w:type="dxa"/>
        <w:left w:w="115" w:type="dxa"/>
        <w:bottom w:w="0" w:type="dxa"/>
        <w:right w:w="115" w:type="dxa"/>
      </w:tblCellMar>
    </w:tblPr>
  </w:style>
  <w:style w:type="table" w:customStyle="1" w:styleId="Style89">
    <w:name w:val="_Style 89"/>
    <w:basedOn w:val="TableNormal"/>
    <w:qFormat/>
    <w:rsid w:val="003065DD"/>
    <w:tblPr>
      <w:tblCellMar>
        <w:top w:w="0" w:type="dxa"/>
        <w:left w:w="115" w:type="dxa"/>
        <w:bottom w:w="0" w:type="dxa"/>
        <w:right w:w="115" w:type="dxa"/>
      </w:tblCellMar>
    </w:tblPr>
  </w:style>
  <w:style w:type="character" w:customStyle="1" w:styleId="70">
    <w:name w:val="Заголовок 7 Знак"/>
    <w:basedOn w:val="a0"/>
    <w:link w:val="7"/>
    <w:uiPriority w:val="9"/>
    <w:semiHidden/>
    <w:rsid w:val="00C20180"/>
    <w:rPr>
      <w:rFonts w:eastAsiaTheme="majorEastAsia" w:cstheme="majorBidi"/>
      <w:color w:val="595959" w:themeColor="text1" w:themeTint="A6"/>
      <w:sz w:val="22"/>
      <w:szCs w:val="22"/>
      <w:lang w:eastAsia="en-US"/>
    </w:rPr>
  </w:style>
  <w:style w:type="character" w:customStyle="1" w:styleId="80">
    <w:name w:val="Заголовок 8 Знак"/>
    <w:basedOn w:val="a0"/>
    <w:link w:val="8"/>
    <w:uiPriority w:val="9"/>
    <w:semiHidden/>
    <w:rsid w:val="00C20180"/>
    <w:rPr>
      <w:rFonts w:eastAsiaTheme="majorEastAsia" w:cstheme="majorBidi"/>
      <w:i/>
      <w:iCs/>
      <w:color w:val="272727" w:themeColor="text1" w:themeTint="D8"/>
      <w:sz w:val="22"/>
      <w:szCs w:val="22"/>
      <w:lang w:eastAsia="en-US"/>
    </w:rPr>
  </w:style>
  <w:style w:type="character" w:customStyle="1" w:styleId="90">
    <w:name w:val="Заголовок 9 Знак"/>
    <w:basedOn w:val="a0"/>
    <w:link w:val="9"/>
    <w:uiPriority w:val="9"/>
    <w:semiHidden/>
    <w:rsid w:val="00C20180"/>
    <w:rPr>
      <w:rFonts w:eastAsiaTheme="majorEastAsia" w:cstheme="majorBidi"/>
      <w:color w:val="272727" w:themeColor="text1" w:themeTint="D8"/>
      <w:sz w:val="22"/>
      <w:szCs w:val="22"/>
      <w:lang w:eastAsia="en-US"/>
    </w:rPr>
  </w:style>
  <w:style w:type="character" w:customStyle="1" w:styleId="20">
    <w:name w:val="Заголовок 2 Знак"/>
    <w:basedOn w:val="a0"/>
    <w:link w:val="2"/>
    <w:uiPriority w:val="9"/>
    <w:rsid w:val="00C20180"/>
    <w:rPr>
      <w:b/>
      <w:sz w:val="36"/>
      <w:szCs w:val="36"/>
    </w:rPr>
  </w:style>
  <w:style w:type="character" w:customStyle="1" w:styleId="30">
    <w:name w:val="Заголовок 3 Знак"/>
    <w:basedOn w:val="a0"/>
    <w:link w:val="3"/>
    <w:uiPriority w:val="9"/>
    <w:rsid w:val="00C20180"/>
    <w:rPr>
      <w:b/>
      <w:sz w:val="28"/>
      <w:szCs w:val="28"/>
    </w:rPr>
  </w:style>
  <w:style w:type="character" w:customStyle="1" w:styleId="50">
    <w:name w:val="Заголовок 5 Знак"/>
    <w:basedOn w:val="a0"/>
    <w:link w:val="5"/>
    <w:uiPriority w:val="9"/>
    <w:rsid w:val="00C20180"/>
    <w:rPr>
      <w:b/>
      <w:sz w:val="22"/>
      <w:szCs w:val="22"/>
    </w:rPr>
  </w:style>
  <w:style w:type="character" w:customStyle="1" w:styleId="60">
    <w:name w:val="Заголовок 6 Знак"/>
    <w:basedOn w:val="a0"/>
    <w:link w:val="6"/>
    <w:uiPriority w:val="9"/>
    <w:rsid w:val="00C20180"/>
    <w:rPr>
      <w:b/>
    </w:rPr>
  </w:style>
  <w:style w:type="character" w:customStyle="1" w:styleId="af">
    <w:name w:val="Название Знак"/>
    <w:basedOn w:val="a0"/>
    <w:link w:val="ae"/>
    <w:uiPriority w:val="10"/>
    <w:rsid w:val="00C20180"/>
    <w:rPr>
      <w:b/>
      <w:sz w:val="72"/>
      <w:szCs w:val="72"/>
    </w:rPr>
  </w:style>
  <w:style w:type="character" w:customStyle="1" w:styleId="af4">
    <w:name w:val="Подзаголовок Знак"/>
    <w:basedOn w:val="a0"/>
    <w:link w:val="af3"/>
    <w:uiPriority w:val="11"/>
    <w:rsid w:val="00C20180"/>
    <w:rPr>
      <w:rFonts w:ascii="Georgia" w:eastAsia="Georgia" w:hAnsi="Georgia" w:cs="Georgia"/>
      <w:i/>
      <w:color w:val="666666"/>
      <w:sz w:val="48"/>
      <w:szCs w:val="48"/>
    </w:rPr>
  </w:style>
  <w:style w:type="paragraph" w:styleId="25">
    <w:name w:val="Quote"/>
    <w:basedOn w:val="a"/>
    <w:next w:val="a"/>
    <w:link w:val="26"/>
    <w:uiPriority w:val="29"/>
    <w:qFormat/>
    <w:rsid w:val="00C20180"/>
    <w:pPr>
      <w:spacing w:before="160" w:after="200" w:line="276" w:lineRule="auto"/>
      <w:jc w:val="center"/>
    </w:pPr>
    <w:rPr>
      <w:rFonts w:eastAsiaTheme="minorHAnsi"/>
      <w:i/>
      <w:iCs/>
      <w:color w:val="404040" w:themeColor="text1" w:themeTint="BF"/>
      <w:sz w:val="22"/>
      <w:szCs w:val="22"/>
      <w:lang w:eastAsia="en-US"/>
    </w:rPr>
  </w:style>
  <w:style w:type="character" w:customStyle="1" w:styleId="26">
    <w:name w:val="Цитата 2 Знак"/>
    <w:basedOn w:val="a0"/>
    <w:link w:val="25"/>
    <w:uiPriority w:val="29"/>
    <w:rsid w:val="00C20180"/>
    <w:rPr>
      <w:rFonts w:eastAsiaTheme="minorHAnsi"/>
      <w:i/>
      <w:iCs/>
      <w:color w:val="404040" w:themeColor="text1" w:themeTint="BF"/>
      <w:sz w:val="22"/>
      <w:szCs w:val="22"/>
      <w:lang w:eastAsia="en-US"/>
    </w:rPr>
  </w:style>
  <w:style w:type="character" w:styleId="afa">
    <w:name w:val="Intense Emphasis"/>
    <w:basedOn w:val="a0"/>
    <w:uiPriority w:val="21"/>
    <w:qFormat/>
    <w:rsid w:val="00C20180"/>
    <w:rPr>
      <w:i/>
      <w:iCs/>
      <w:color w:val="365F91" w:themeColor="accent1" w:themeShade="BF"/>
    </w:rPr>
  </w:style>
  <w:style w:type="paragraph" w:styleId="afb">
    <w:name w:val="Intense Quote"/>
    <w:basedOn w:val="a"/>
    <w:next w:val="a"/>
    <w:link w:val="afc"/>
    <w:uiPriority w:val="30"/>
    <w:qFormat/>
    <w:rsid w:val="00C20180"/>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eastAsiaTheme="minorHAnsi"/>
      <w:i/>
      <w:iCs/>
      <w:color w:val="365F91" w:themeColor="accent1" w:themeShade="BF"/>
      <w:sz w:val="22"/>
      <w:szCs w:val="22"/>
      <w:lang w:eastAsia="en-US"/>
    </w:rPr>
  </w:style>
  <w:style w:type="character" w:customStyle="1" w:styleId="afc">
    <w:name w:val="Выделенная цитата Знак"/>
    <w:basedOn w:val="a0"/>
    <w:link w:val="afb"/>
    <w:uiPriority w:val="30"/>
    <w:rsid w:val="00C20180"/>
    <w:rPr>
      <w:rFonts w:eastAsiaTheme="minorHAnsi"/>
      <w:i/>
      <w:iCs/>
      <w:color w:val="365F91" w:themeColor="accent1" w:themeShade="BF"/>
      <w:sz w:val="22"/>
      <w:szCs w:val="22"/>
      <w:lang w:eastAsia="en-US"/>
    </w:rPr>
  </w:style>
  <w:style w:type="character" w:styleId="afd">
    <w:name w:val="Intense Reference"/>
    <w:basedOn w:val="a0"/>
    <w:uiPriority w:val="32"/>
    <w:qFormat/>
    <w:rsid w:val="00C20180"/>
    <w:rPr>
      <w:b/>
      <w:bCs/>
      <w:smallCaps/>
      <w:color w:val="365F91" w:themeColor="accent1" w:themeShade="BF"/>
      <w:spacing w:val="5"/>
    </w:rPr>
  </w:style>
  <w:style w:type="character" w:styleId="afe">
    <w:name w:val="FollowedHyperlink"/>
    <w:basedOn w:val="a0"/>
    <w:qFormat/>
    <w:rsid w:val="00C20180"/>
    <w:rPr>
      <w:color w:val="800080"/>
      <w:u w:val="single"/>
    </w:rPr>
  </w:style>
  <w:style w:type="paragraph" w:styleId="aff">
    <w:name w:val="Document Map"/>
    <w:basedOn w:val="a"/>
    <w:link w:val="aff0"/>
    <w:uiPriority w:val="99"/>
    <w:semiHidden/>
    <w:unhideWhenUsed/>
    <w:rsid w:val="00C20180"/>
    <w:pPr>
      <w:autoSpaceDE w:val="0"/>
      <w:autoSpaceDN w:val="0"/>
    </w:pPr>
    <w:rPr>
      <w:rFonts w:ascii="Tahoma" w:eastAsia="Times New Roman" w:hAnsi="Tahoma" w:cs="Tahoma"/>
      <w:sz w:val="16"/>
      <w:szCs w:val="16"/>
      <w:lang w:val="fr-FR"/>
    </w:rPr>
  </w:style>
  <w:style w:type="character" w:customStyle="1" w:styleId="aff0">
    <w:name w:val="Схема документа Знак"/>
    <w:basedOn w:val="a0"/>
    <w:link w:val="aff"/>
    <w:uiPriority w:val="99"/>
    <w:semiHidden/>
    <w:qFormat/>
    <w:rsid w:val="00C20180"/>
    <w:rPr>
      <w:rFonts w:ascii="Tahoma" w:eastAsia="Times New Roman" w:hAnsi="Tahoma" w:cs="Tahoma"/>
      <w:sz w:val="16"/>
      <w:szCs w:val="16"/>
      <w:lang w:val="fr-FR"/>
    </w:rPr>
  </w:style>
  <w:style w:type="paragraph" w:styleId="aff1">
    <w:name w:val="Body Text Indent"/>
    <w:basedOn w:val="a"/>
    <w:link w:val="aff2"/>
    <w:unhideWhenUsed/>
    <w:rsid w:val="00C20180"/>
    <w:pPr>
      <w:spacing w:after="120"/>
      <w:ind w:left="283"/>
    </w:pPr>
    <w:rPr>
      <w:rFonts w:ascii="Times New Roman" w:eastAsia="Times New Roman" w:hAnsi="Times New Roman" w:cs="Times New Roman"/>
      <w:sz w:val="24"/>
      <w:szCs w:val="24"/>
    </w:rPr>
  </w:style>
  <w:style w:type="character" w:customStyle="1" w:styleId="aff2">
    <w:name w:val="Основной текст с отступом Знак"/>
    <w:basedOn w:val="a0"/>
    <w:link w:val="aff1"/>
    <w:rsid w:val="00C20180"/>
    <w:rPr>
      <w:rFonts w:ascii="Times New Roman" w:eastAsia="Times New Roman" w:hAnsi="Times New Roman" w:cs="Times New Roman"/>
      <w:sz w:val="24"/>
      <w:szCs w:val="24"/>
    </w:rPr>
  </w:style>
  <w:style w:type="paragraph" w:styleId="31">
    <w:name w:val="Body Text 3"/>
    <w:basedOn w:val="a"/>
    <w:link w:val="32"/>
    <w:unhideWhenUsed/>
    <w:qFormat/>
    <w:rsid w:val="00C20180"/>
    <w:pPr>
      <w:spacing w:after="120"/>
    </w:pPr>
    <w:rPr>
      <w:rFonts w:ascii="Times New Roman" w:eastAsia="Times New Roman" w:hAnsi="Times New Roman" w:cs="Times New Roman"/>
      <w:sz w:val="16"/>
      <w:szCs w:val="16"/>
    </w:rPr>
  </w:style>
  <w:style w:type="character" w:customStyle="1" w:styleId="32">
    <w:name w:val="Основной текст 3 Знак"/>
    <w:basedOn w:val="a0"/>
    <w:link w:val="31"/>
    <w:qFormat/>
    <w:rsid w:val="00C20180"/>
    <w:rPr>
      <w:rFonts w:ascii="Times New Roman" w:eastAsia="Times New Roman" w:hAnsi="Times New Roman" w:cs="Times New Roman"/>
      <w:sz w:val="16"/>
      <w:szCs w:val="16"/>
    </w:rPr>
  </w:style>
  <w:style w:type="paragraph" w:customStyle="1" w:styleId="Default">
    <w:name w:val="Default"/>
    <w:rsid w:val="00C20180"/>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14">
    <w:name w:val="Основной текст1"/>
    <w:rsid w:val="00C20180"/>
    <w:pPr>
      <w:tabs>
        <w:tab w:val="left" w:pos="283"/>
      </w:tabs>
      <w:autoSpaceDE w:val="0"/>
      <w:autoSpaceDN w:val="0"/>
      <w:adjustRightInd w:val="0"/>
      <w:spacing w:after="200" w:line="190" w:lineRule="atLeast"/>
      <w:ind w:firstLine="283"/>
      <w:jc w:val="both"/>
    </w:pPr>
    <w:rPr>
      <w:rFonts w:ascii="PragmaticaC" w:eastAsia="Times New Roman" w:hAnsi="PragmaticaC" w:cs="PragmaticaC"/>
      <w:sz w:val="18"/>
      <w:szCs w:val="18"/>
    </w:rPr>
  </w:style>
  <w:style w:type="paragraph" w:customStyle="1" w:styleId="15">
    <w:name w:val="Стиль1"/>
    <w:basedOn w:val="a"/>
    <w:qFormat/>
    <w:rsid w:val="00C20180"/>
    <w:pPr>
      <w:spacing w:after="200" w:line="276" w:lineRule="auto"/>
    </w:pPr>
    <w:rPr>
      <w:rFonts w:ascii="Calibri" w:eastAsia="Times New Roman" w:hAnsi="Calibri" w:cs="Times New Roman"/>
      <w:sz w:val="22"/>
      <w:szCs w:val="22"/>
      <w:lang w:eastAsia="en-US"/>
    </w:rPr>
  </w:style>
  <w:style w:type="paragraph" w:customStyle="1" w:styleId="aff3">
    <w:name w:val="Рабочий"/>
    <w:basedOn w:val="af2"/>
    <w:rsid w:val="00C20180"/>
    <w:pPr>
      <w:spacing w:before="0" w:beforeAutospacing="0" w:after="200" w:afterAutospacing="0" w:line="276" w:lineRule="auto"/>
    </w:pPr>
    <w:rPr>
      <w:rFonts w:ascii="Calibri" w:eastAsia="Times New Roman" w:hAnsi="Calibri" w:cs="Times New Roman"/>
      <w:sz w:val="30"/>
      <w:lang w:eastAsia="en-US"/>
    </w:rPr>
  </w:style>
  <w:style w:type="paragraph" w:customStyle="1" w:styleId="Style17">
    <w:name w:val="Style17"/>
    <w:basedOn w:val="a"/>
    <w:uiPriority w:val="99"/>
    <w:rsid w:val="00C20180"/>
    <w:pPr>
      <w:widowControl w:val="0"/>
      <w:autoSpaceDE w:val="0"/>
      <w:autoSpaceDN w:val="0"/>
      <w:adjustRightInd w:val="0"/>
      <w:spacing w:line="322" w:lineRule="exact"/>
      <w:ind w:firstLine="154"/>
      <w:jc w:val="both"/>
    </w:pPr>
    <w:rPr>
      <w:rFonts w:ascii="Times New Roman" w:eastAsia="Times New Roman" w:hAnsi="Times New Roman" w:cs="Times New Roman"/>
      <w:sz w:val="24"/>
      <w:szCs w:val="24"/>
    </w:rPr>
  </w:style>
  <w:style w:type="character" w:customStyle="1" w:styleId="FontStyle25">
    <w:name w:val="Font Style25"/>
    <w:basedOn w:val="a0"/>
    <w:uiPriority w:val="99"/>
    <w:qFormat/>
    <w:rsid w:val="00C20180"/>
    <w:rPr>
      <w:rFonts w:ascii="Times New Roman" w:hAnsi="Times New Roman" w:cs="Times New Roman"/>
      <w:sz w:val="28"/>
      <w:szCs w:val="28"/>
    </w:rPr>
  </w:style>
  <w:style w:type="character" w:customStyle="1" w:styleId="onesymbol">
    <w:name w:val="onesymbol"/>
    <w:basedOn w:val="a0"/>
    <w:uiPriority w:val="99"/>
    <w:qFormat/>
    <w:rsid w:val="00C20180"/>
    <w:rPr>
      <w:rFonts w:ascii="Symbol" w:hAnsi="Symbol" w:cs="Times New Roman"/>
    </w:rPr>
  </w:style>
  <w:style w:type="character" w:customStyle="1" w:styleId="post">
    <w:name w:val="post"/>
    <w:qFormat/>
    <w:rsid w:val="00C20180"/>
    <w:rPr>
      <w:rFonts w:ascii="Times New Roman" w:hAnsi="Times New Roman" w:cs="Times New Roman" w:hint="default"/>
      <w:b/>
      <w:bCs/>
      <w:sz w:val="22"/>
      <w:szCs w:val="22"/>
    </w:rPr>
  </w:style>
  <w:style w:type="paragraph" w:customStyle="1" w:styleId="contenttext">
    <w:name w:val="contenttext"/>
    <w:basedOn w:val="a"/>
    <w:qFormat/>
    <w:rsid w:val="00C20180"/>
    <w:pPr>
      <w:ind w:left="1134" w:hanging="1134"/>
    </w:pPr>
    <w:rPr>
      <w:rFonts w:ascii="Times New Roman" w:eastAsia="Times New Roman" w:hAnsi="Times New Roman" w:cs="Times New Roman"/>
      <w:sz w:val="22"/>
      <w:szCs w:val="22"/>
    </w:rPr>
  </w:style>
  <w:style w:type="table" w:customStyle="1" w:styleId="16">
    <w:name w:val="Сетка таблицы1"/>
    <w:basedOn w:val="a1"/>
    <w:uiPriority w:val="59"/>
    <w:qFormat/>
    <w:rsid w:val="00C20180"/>
    <w:pPr>
      <w:ind w:firstLine="567"/>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39"/>
    <w:qFormat/>
    <w:rsid w:val="00C20180"/>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2"/>
    <w:uiPriority w:val="99"/>
    <w:semiHidden/>
    <w:unhideWhenUsed/>
    <w:rsid w:val="00C20180"/>
  </w:style>
  <w:style w:type="numbering" w:customStyle="1" w:styleId="27">
    <w:name w:val="Нет списка2"/>
    <w:next w:val="a2"/>
    <w:uiPriority w:val="99"/>
    <w:semiHidden/>
    <w:unhideWhenUsed/>
    <w:rsid w:val="00C20180"/>
  </w:style>
  <w:style w:type="table" w:customStyle="1" w:styleId="TableNormal1">
    <w:name w:val="TableNormal1"/>
    <w:rsid w:val="00C20180"/>
    <w:rPr>
      <w:rFonts w:ascii="Times New Roman" w:eastAsia="Times New Roman" w:hAnsi="Times New Roman" w:cs="Times New Roman"/>
      <w:lang w:val="ru"/>
    </w:rPr>
    <w:tblPr>
      <w:tblCellMar>
        <w:top w:w="100" w:type="dxa"/>
        <w:left w:w="100" w:type="dxa"/>
        <w:bottom w:w="100" w:type="dxa"/>
        <w:right w:w="100" w:type="dxa"/>
      </w:tblCellMar>
    </w:tblPr>
  </w:style>
  <w:style w:type="table" w:customStyle="1" w:styleId="28">
    <w:name w:val="Сетка таблицы2"/>
    <w:basedOn w:val="a1"/>
    <w:next w:val="af5"/>
    <w:uiPriority w:val="59"/>
    <w:rsid w:val="00C20180"/>
    <w:rPr>
      <w:rFonts w:ascii="Times New Roman" w:eastAsia="Times New Roman" w:hAnsi="Times New Roman" w:cs="Times New Roman"/>
      <w:lang w:val="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5"/>
    <w:uiPriority w:val="59"/>
    <w:rsid w:val="00C20180"/>
    <w:pPr>
      <w:ind w:firstLine="567"/>
      <w:jc w:val="both"/>
    </w:pPr>
    <w:rPr>
      <w:rFonts w:eastAsia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33380&amp;a=39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1CJ6XhhQs/JGYs0dXfDg3cpeg==">CgMxLjAaFAoBMBIPCg0IB0IJEgdHdW5nc3VoGhQKATESDwoNCAdCCRIHR3VuZ3N1aBolCgEyEiAKHggHQhoKD1RpbWVzIE5ldyBSb21hbhIHR3VuZ3N1a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11056</Words>
  <Characters>63020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admin</cp:lastModifiedBy>
  <cp:revision>76</cp:revision>
  <cp:lastPrinted>2025-10-07T06:32:00Z</cp:lastPrinted>
  <dcterms:created xsi:type="dcterms:W3CDTF">2025-10-10T12:14:00Z</dcterms:created>
  <dcterms:modified xsi:type="dcterms:W3CDTF">2025-12-11T17:57:00Z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F5F3D709DD1F4480ACA4BC0D35F1D139_13</vt:lpwstr>
  </property>
</Properties>
</file>